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附件</w:t>
      </w:r>
    </w:p>
    <w:p>
      <w:pPr>
        <w:rPr>
          <w:rFonts w:hint="eastAsia"/>
          <w:sz w:val="36"/>
          <w:szCs w:val="36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2023年度全国美术馆优秀项目评选入选名单</w:t>
      </w:r>
    </w:p>
    <w:p>
      <w:pPr>
        <w:jc w:val="center"/>
        <w:rPr>
          <w:rFonts w:hint="eastAsia" w:ascii="方正小标宋_GBK" w:hAnsi="方正小标宋_GBK" w:eastAsia="方正小标宋_GBK" w:cs="方正小标宋_GBK"/>
          <w:bCs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（排名不分先后）</w:t>
      </w:r>
    </w:p>
    <w:p>
      <w:pPr>
        <w:adjustRightInd w:val="0"/>
        <w:snapToGrid w:val="0"/>
        <w:spacing w:line="560" w:lineRule="exact"/>
        <w:jc w:val="center"/>
        <w:rPr>
          <w:rFonts w:hint="eastAsia" w:ascii="方正小标宋_GBK" w:hAnsi="方正小标宋_GBK" w:eastAsia="方正小标宋_GBK" w:cs="方正小标宋_GBK"/>
          <w:bCs/>
        </w:rPr>
      </w:pPr>
      <w:r>
        <w:rPr>
          <w:rFonts w:hint="eastAsia" w:ascii="方正小标宋_GBK" w:hAnsi="方正小标宋_GBK" w:eastAsia="方正小标宋_GBK" w:cs="方正小标宋_GBK"/>
          <w:bCs/>
        </w:rPr>
        <w:t>优秀展览项目</w:t>
      </w:r>
    </w:p>
    <w:tbl>
      <w:tblPr>
        <w:tblStyle w:val="3"/>
        <w:tblpPr w:leftFromText="180" w:rightFromText="180" w:vertAnchor="text" w:horzAnchor="page" w:tblpXSpec="center" w:tblpY="234"/>
        <w:tblOverlap w:val="never"/>
        <w:tblW w:w="8588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2398"/>
        <w:gridCol w:w="534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2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lang w:bidi="ar"/>
              </w:rPr>
              <w:t>申报单位</w:t>
            </w:r>
          </w:p>
        </w:tc>
        <w:tc>
          <w:tcPr>
            <w:tcW w:w="5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8"/>
                <w:szCs w:val="28"/>
              </w:rPr>
            </w:pPr>
            <w:r>
              <w:rPr>
                <w:rFonts w:eastAsia="黑体"/>
                <w:color w:val="000000"/>
                <w:kern w:val="0"/>
                <w:sz w:val="28"/>
                <w:szCs w:val="28"/>
                <w:lang w:bidi="ar"/>
              </w:rPr>
              <w:t>项目名称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2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中国美术馆</w:t>
            </w:r>
          </w:p>
        </w:tc>
        <w:tc>
          <w:tcPr>
            <w:tcW w:w="5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美在致广——全国小幅美术精品展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5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  <w:lang w:val="en"/>
              </w:rPr>
            </w:pPr>
            <w:r>
              <w:rPr>
                <w:rFonts w:ascii="仿宋_GB2312" w:hAnsi="仿宋_GB2312" w:cs="仿宋_GB2312"/>
                <w:color w:val="000000"/>
                <w:kern w:val="0"/>
                <w:sz w:val="24"/>
                <w:szCs w:val="24"/>
                <w:lang w:val="en" w:bidi="ar"/>
              </w:rPr>
              <w:t>2</w:t>
            </w:r>
          </w:p>
        </w:tc>
        <w:tc>
          <w:tcPr>
            <w:tcW w:w="2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中华艺术宫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（上海美术馆）</w:t>
            </w:r>
          </w:p>
        </w:tc>
        <w:tc>
          <w:tcPr>
            <w:tcW w:w="5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历史的星光——京津画派和海派绘画研究展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kern w:val="0"/>
                <w:sz w:val="24"/>
                <w:szCs w:val="24"/>
                <w:lang w:val="en" w:bidi="ar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2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广东美术馆</w:t>
            </w:r>
          </w:p>
        </w:tc>
        <w:tc>
          <w:tcPr>
            <w:tcW w:w="5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化作通变——第七届广州三年展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  <w:lang w:val="en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2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湖北美术馆</w:t>
            </w:r>
          </w:p>
        </w:tc>
        <w:tc>
          <w:tcPr>
            <w:tcW w:w="5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大漆世界：变·通——2023湖北漆艺三年展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  <w:lang w:val="en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2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北京画院美术馆</w:t>
            </w:r>
          </w:p>
        </w:tc>
        <w:tc>
          <w:tcPr>
            <w:tcW w:w="5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信有山林在市城——古代文人的隐与仕、物与心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  <w:t>6</w:t>
            </w:r>
          </w:p>
        </w:tc>
        <w:tc>
          <w:tcPr>
            <w:tcW w:w="2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中央美术学院美术馆</w:t>
            </w:r>
          </w:p>
        </w:tc>
        <w:tc>
          <w:tcPr>
            <w:tcW w:w="5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团体作为方法——中央美术学院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艺术团体研究与抽样展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  <w:t>7</w:t>
            </w:r>
          </w:p>
        </w:tc>
        <w:tc>
          <w:tcPr>
            <w:tcW w:w="2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浙江美术馆</w:t>
            </w:r>
          </w:p>
        </w:tc>
        <w:tc>
          <w:tcPr>
            <w:tcW w:w="5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博弈论：亚运竞技主题数字艺术展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  <w:t>8</w:t>
            </w:r>
          </w:p>
        </w:tc>
        <w:tc>
          <w:tcPr>
            <w:tcW w:w="2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中国美术学院美术馆</w:t>
            </w:r>
          </w:p>
        </w:tc>
        <w:tc>
          <w:tcPr>
            <w:tcW w:w="5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“宋韵今辉”艺术特展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  <w:t>9</w:t>
            </w:r>
          </w:p>
        </w:tc>
        <w:tc>
          <w:tcPr>
            <w:tcW w:w="2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中国国家画院美术馆</w:t>
            </w:r>
          </w:p>
        </w:tc>
        <w:tc>
          <w:tcPr>
            <w:tcW w:w="5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中国国家画院“一带一路”主题美术作品展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2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成都市美术馆</w:t>
            </w:r>
          </w:p>
        </w:tc>
        <w:tc>
          <w:tcPr>
            <w:tcW w:w="5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时间引力——2023成都双年展</w:t>
            </w:r>
          </w:p>
        </w:tc>
      </w:tr>
    </w:tbl>
    <w:p>
      <w:pPr>
        <w:adjustRightInd w:val="0"/>
        <w:snapToGrid w:val="0"/>
        <w:spacing w:line="560" w:lineRule="exact"/>
        <w:rPr>
          <w:rFonts w:hint="eastAsia" w:ascii="方正小标宋_GBK" w:hAnsi="方正小标宋_GBK" w:eastAsia="方正小标宋_GBK" w:cs="方正小标宋_GBK"/>
          <w:bCs/>
        </w:rPr>
      </w:pPr>
    </w:p>
    <w:p>
      <w:pPr>
        <w:adjustRightInd w:val="0"/>
        <w:snapToGrid w:val="0"/>
        <w:spacing w:line="560" w:lineRule="exact"/>
        <w:rPr>
          <w:rFonts w:hint="eastAsia" w:ascii="方正小标宋_GBK" w:hAnsi="方正小标宋_GBK" w:eastAsia="方正小标宋_GBK" w:cs="方正小标宋_GBK"/>
          <w:bCs/>
        </w:rPr>
      </w:pPr>
    </w:p>
    <w:p>
      <w:pPr>
        <w:adjustRightInd w:val="0"/>
        <w:snapToGrid w:val="0"/>
        <w:spacing w:line="560" w:lineRule="exact"/>
        <w:jc w:val="center"/>
        <w:rPr>
          <w:rFonts w:hint="eastAsia" w:ascii="方正小标宋_GBK" w:hAnsi="方正小标宋_GBK" w:eastAsia="方正小标宋_GBK" w:cs="方正小标宋_GBK"/>
          <w:bCs/>
        </w:rPr>
      </w:pPr>
    </w:p>
    <w:p>
      <w:pPr>
        <w:adjustRightInd w:val="0"/>
        <w:snapToGrid w:val="0"/>
        <w:spacing w:line="560" w:lineRule="exact"/>
        <w:jc w:val="center"/>
        <w:rPr>
          <w:rFonts w:hint="eastAsia" w:ascii="方正小标宋_GBK" w:hAnsi="方正小标宋_GBK" w:eastAsia="方正小标宋_GBK" w:cs="方正小标宋_GBK"/>
          <w:bCs/>
        </w:rPr>
      </w:pPr>
    </w:p>
    <w:p>
      <w:pPr>
        <w:adjustRightInd w:val="0"/>
        <w:snapToGrid w:val="0"/>
        <w:spacing w:line="560" w:lineRule="exact"/>
        <w:jc w:val="center"/>
        <w:rPr>
          <w:rFonts w:hint="eastAsia" w:ascii="方正小标宋_GBK" w:hAnsi="方正小标宋_GBK" w:eastAsia="方正小标宋_GBK" w:cs="方正小标宋_GBK"/>
          <w:bCs/>
        </w:rPr>
      </w:pPr>
      <w:r>
        <w:rPr>
          <w:rFonts w:hint="eastAsia" w:ascii="方正小标宋_GBK" w:hAnsi="方正小标宋_GBK" w:eastAsia="方正小标宋_GBK" w:cs="方正小标宋_GBK"/>
          <w:bCs/>
        </w:rPr>
        <w:t>优秀公共教育项目</w:t>
      </w:r>
    </w:p>
    <w:p>
      <w:pPr>
        <w:adjustRightInd w:val="0"/>
        <w:snapToGrid w:val="0"/>
        <w:spacing w:line="560" w:lineRule="exact"/>
        <w:jc w:val="center"/>
        <w:rPr>
          <w:rFonts w:hint="eastAsia" w:ascii="方正小标宋_GBK" w:hAnsi="方正小标宋_GBK" w:eastAsia="方正小标宋_GBK" w:cs="方正小标宋_GBK"/>
          <w:bCs/>
        </w:rPr>
      </w:pPr>
    </w:p>
    <w:tbl>
      <w:tblPr>
        <w:tblStyle w:val="3"/>
        <w:tblW w:w="8649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7"/>
        <w:gridCol w:w="2448"/>
        <w:gridCol w:w="536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" w:hRule="atLeast"/>
          <w:jc w:val="center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lang w:bidi="ar"/>
              </w:rPr>
              <w:t>申报单位</w:t>
            </w:r>
          </w:p>
        </w:tc>
        <w:tc>
          <w:tcPr>
            <w:tcW w:w="5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lang w:bidi="ar"/>
              </w:rPr>
              <w:t>项目名称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江苏省美术馆</w:t>
            </w:r>
          </w:p>
        </w:tc>
        <w:tc>
          <w:tcPr>
            <w:tcW w:w="5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与美相约——大众审美感知体验课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广东美术馆</w:t>
            </w:r>
          </w:p>
        </w:tc>
        <w:tc>
          <w:tcPr>
            <w:tcW w:w="5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厚观达物——艺术示范课系列活动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湖北美术馆</w:t>
            </w:r>
          </w:p>
        </w:tc>
        <w:tc>
          <w:tcPr>
            <w:tcW w:w="5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“可爱的家乡”公共教育系列项目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  <w:lang w:val="en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中央美术学院美术馆</w:t>
            </w:r>
          </w:p>
        </w:tc>
        <w:tc>
          <w:tcPr>
            <w:tcW w:w="5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万物生发，蔚然生长——中央美术学院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2023年毕业季公共教育活动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武汉美术馆</w:t>
            </w:r>
          </w:p>
        </w:tc>
        <w:tc>
          <w:tcPr>
            <w:tcW w:w="5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艺术的分贝：听障人群美育项目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中国工艺美术馆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（中国非物质文化遗产馆）</w:t>
            </w:r>
          </w:p>
        </w:tc>
        <w:tc>
          <w:tcPr>
            <w:tcW w:w="5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印染新生——中国传统印染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创造性转化创新性发展系列社教活动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  <w:lang w:val="en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北京民生现代美术馆</w:t>
            </w:r>
          </w:p>
        </w:tc>
        <w:tc>
          <w:tcPr>
            <w:tcW w:w="5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“文明的印记——敦煌艺术大展”系列公教活动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  <w:lang w:val="en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天津美术馆</w:t>
            </w:r>
          </w:p>
        </w:tc>
        <w:tc>
          <w:tcPr>
            <w:tcW w:w="5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“美的旅程”天津美术馆文旅研学项目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  <w:lang w:val="en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浙江华茂艺术教育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博物馆</w:t>
            </w:r>
          </w:p>
        </w:tc>
        <w:tc>
          <w:tcPr>
            <w:tcW w:w="5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 xml:space="preserve">同行成长， 互学共享： 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MoAE 小小导览员成长计划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南京艺术学院美术馆</w:t>
            </w:r>
          </w:p>
        </w:tc>
        <w:tc>
          <w:tcPr>
            <w:tcW w:w="5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明月千里照古今：商兔奔月之传统与创新</w:t>
            </w:r>
          </w:p>
        </w:tc>
      </w:tr>
    </w:tbl>
    <w:p/>
    <w:p>
      <w:pPr>
        <w:jc w:val="center"/>
        <w:rPr>
          <w:rFonts w:hint="eastAsia" w:ascii="方正小标宋_GBK" w:hAnsi="方正小标宋_GBK" w:eastAsia="方正小标宋_GBK" w:cs="方正小标宋_GBK"/>
          <w:bCs/>
        </w:rPr>
      </w:pPr>
      <w:r>
        <w:rPr>
          <w:rFonts w:hint="eastAsia" w:ascii="方正小标宋_GBK" w:hAnsi="方正小标宋_GBK" w:eastAsia="方正小标宋_GBK" w:cs="方正小标宋_GBK"/>
          <w:bCs/>
        </w:rPr>
        <w:t>优秀展览提名项目</w:t>
      </w:r>
    </w:p>
    <w:p>
      <w:pPr>
        <w:jc w:val="center"/>
        <w:rPr>
          <w:rFonts w:hint="eastAsia" w:ascii="方正小标宋_GBK" w:hAnsi="方正小标宋_GBK" w:eastAsia="方正小标宋_GBK" w:cs="方正小标宋_GBK"/>
          <w:bCs/>
        </w:rPr>
      </w:pPr>
    </w:p>
    <w:tbl>
      <w:tblPr>
        <w:tblStyle w:val="3"/>
        <w:tblW w:w="8856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2"/>
        <w:gridCol w:w="2616"/>
        <w:gridCol w:w="526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lang w:bidi="ar"/>
              </w:rPr>
              <w:t>申报单位</w:t>
            </w:r>
          </w:p>
        </w:tc>
        <w:tc>
          <w:tcPr>
            <w:tcW w:w="5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lang w:bidi="ar"/>
              </w:rPr>
              <w:t>项目名称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江苏省美术馆</w:t>
            </w:r>
          </w:p>
        </w:tc>
        <w:tc>
          <w:tcPr>
            <w:tcW w:w="5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江苏·版画艺术展览月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陕西省美术博物馆</w:t>
            </w:r>
          </w:p>
        </w:tc>
        <w:tc>
          <w:tcPr>
            <w:tcW w:w="5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时代长安——陕西当代中国人物画研究展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仿宋_GB2312" w:cs="仿宋_GB2312"/>
                <w:color w:val="000000"/>
                <w:kern w:val="0"/>
                <w:sz w:val="24"/>
                <w:szCs w:val="24"/>
                <w:lang w:val="en" w:bidi="ar"/>
              </w:rPr>
              <w:t>3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深圳市关山月美术馆</w:t>
            </w:r>
          </w:p>
        </w:tc>
        <w:tc>
          <w:tcPr>
            <w:tcW w:w="5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重塑与再造——数字人与数字艺术展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/>
                <w:color w:val="000000"/>
                <w:kern w:val="0"/>
                <w:sz w:val="24"/>
                <w:szCs w:val="24"/>
                <w:lang w:val="en" w:bidi="ar"/>
              </w:rPr>
              <w:t>4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武汉美术馆</w:t>
            </w:r>
          </w:p>
        </w:tc>
        <w:tc>
          <w:tcPr>
            <w:tcW w:w="5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书风（第五回）·图像学意义上的隶书研究展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广州艺术博物院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（广州美术馆）</w:t>
            </w:r>
          </w:p>
        </w:tc>
        <w:tc>
          <w:tcPr>
            <w:tcW w:w="5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风自南来——广州艺术博物院藏近现代广东美术精品展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清华大学艺术博物馆</w:t>
            </w:r>
          </w:p>
        </w:tc>
        <w:tc>
          <w:tcPr>
            <w:tcW w:w="5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路之歌：铁扬艺术展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北京今日美术馆</w:t>
            </w:r>
          </w:p>
        </w:tc>
        <w:tc>
          <w:tcPr>
            <w:tcW w:w="5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致不灭的你——第四届今日未来馆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秦皇岛龙玺美术馆</w:t>
            </w:r>
          </w:p>
        </w:tc>
        <w:tc>
          <w:tcPr>
            <w:tcW w:w="5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雅正气象—2023当代中国画学术邀请展（第二回）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辽宁美术馆（辽宁画院）</w:t>
            </w:r>
          </w:p>
        </w:tc>
        <w:tc>
          <w:tcPr>
            <w:tcW w:w="5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栋梁——一代建筑宗师梁思成学术文献展（沈阳）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吉林省美术馆</w:t>
            </w:r>
          </w:p>
        </w:tc>
        <w:tc>
          <w:tcPr>
            <w:tcW w:w="5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众美之美·首届吉林省美术馆联盟作品展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上海油画雕塑院</w:t>
            </w:r>
          </w:p>
        </w:tc>
        <w:tc>
          <w:tcPr>
            <w:tcW w:w="5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勇猛精进——俞云阶文献展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上海浦东美术馆</w:t>
            </w:r>
          </w:p>
        </w:tc>
        <w:tc>
          <w:tcPr>
            <w:tcW w:w="5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徐冰：引力剧场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上海黄浦区东一美术馆</w:t>
            </w:r>
          </w:p>
        </w:tc>
        <w:tc>
          <w:tcPr>
            <w:tcW w:w="5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展览项目“波提切利与文艺复兴”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  <w:lang w:val="en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14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上海西岸美术馆</w:t>
            </w:r>
          </w:p>
        </w:tc>
        <w:tc>
          <w:tcPr>
            <w:tcW w:w="5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本源之画——超现实主义与东方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sz w:val="24"/>
                <w:szCs w:val="24"/>
                <w:lang w:val="en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南京德基艺术博物馆</w:t>
            </w:r>
          </w:p>
        </w:tc>
        <w:tc>
          <w:tcPr>
            <w:tcW w:w="5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动静无尽：花卉静物三百年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kern w:val="0"/>
                <w:sz w:val="24"/>
                <w:szCs w:val="24"/>
                <w:lang w:val="en" w:bidi="ar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16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苏州工业园区公共文化中心</w:t>
            </w:r>
          </w:p>
        </w:tc>
        <w:tc>
          <w:tcPr>
            <w:tcW w:w="5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虹——来自桥的世界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  <w:lang w:val="en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17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太仓美术馆</w:t>
            </w:r>
          </w:p>
        </w:tc>
        <w:tc>
          <w:tcPr>
            <w:tcW w:w="5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“潮涌大江东”——太仓美术馆开馆展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  <w:lang w:val="en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18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中国美术学院潘天寿纪念馆</w:t>
            </w:r>
          </w:p>
        </w:tc>
        <w:tc>
          <w:tcPr>
            <w:tcW w:w="5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“纪念刘九庵先生暨中国古代书画鉴定学科创立三十周年”文献展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  <w:lang w:val="en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19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合肥市赖少其艺术馆</w:t>
            </w:r>
          </w:p>
        </w:tc>
        <w:tc>
          <w:tcPr>
            <w:tcW w:w="5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新徽派版画名家纪念系列展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  <w:lang w:val="en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福建省美术馆</w:t>
            </w:r>
          </w:p>
        </w:tc>
        <w:tc>
          <w:tcPr>
            <w:tcW w:w="5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漆缘——台湾现当代漆艺术作品展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kern w:val="0"/>
                <w:sz w:val="24"/>
                <w:szCs w:val="24"/>
                <w:lang w:val="en" w:bidi="ar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21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河南省美术馆</w:t>
            </w:r>
          </w:p>
        </w:tc>
        <w:tc>
          <w:tcPr>
            <w:tcW w:w="5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大河不息——全国壁画艺术邀请展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kern w:val="0"/>
                <w:sz w:val="24"/>
                <w:szCs w:val="24"/>
                <w:lang w:val="en" w:bidi="ar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22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湖北美术学院美术馆</w:t>
            </w:r>
          </w:p>
        </w:tc>
        <w:tc>
          <w:tcPr>
            <w:tcW w:w="5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1907·艺述·荣光——湖北美术学院教师作品展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23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湖南美术馆</w:t>
            </w:r>
          </w:p>
        </w:tc>
        <w:tc>
          <w:tcPr>
            <w:tcW w:w="5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湖南著名美术家推介工程（系列展）——黄铁山艺术展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24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深圳美术馆</w:t>
            </w:r>
          </w:p>
        </w:tc>
        <w:tc>
          <w:tcPr>
            <w:tcW w:w="5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影像时空——深圳美术馆馆藏影像艺术作品展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25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FF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深圳市木星美术馆</w:t>
            </w:r>
          </w:p>
        </w:tc>
        <w:tc>
          <w:tcPr>
            <w:tcW w:w="5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FF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那个剪纸的——陈粉丸个展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26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岭南美术馆</w:t>
            </w:r>
          </w:p>
        </w:tc>
        <w:tc>
          <w:tcPr>
            <w:tcW w:w="5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从可园出发——中国花鸟画展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27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四川美术馆</w:t>
            </w:r>
          </w:p>
        </w:tc>
        <w:tc>
          <w:tcPr>
            <w:tcW w:w="5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涉水·出彩——中国当代水彩艺术学术邀请展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28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四川美术学院美术馆</w:t>
            </w:r>
          </w:p>
        </w:tc>
        <w:tc>
          <w:tcPr>
            <w:tcW w:w="5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文明的尺度：中国与意大利当代艺术展暨“中意文化旅游年”艺术交流项目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29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青海美术馆</w:t>
            </w:r>
          </w:p>
        </w:tc>
        <w:tc>
          <w:tcPr>
            <w:tcW w:w="5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于小冬油画作品展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30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新疆美术馆</w:t>
            </w:r>
          </w:p>
        </w:tc>
        <w:tc>
          <w:tcPr>
            <w:tcW w:w="5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黄胄在新疆——新疆美术馆黄胄作品《庆丰收》珍藏展</w:t>
            </w:r>
          </w:p>
        </w:tc>
      </w:tr>
    </w:tbl>
    <w:p>
      <w:pPr>
        <w:jc w:val="center"/>
        <w:rPr>
          <w:rFonts w:hint="eastAsia" w:ascii="方正小标宋_GBK" w:hAnsi="方正小标宋_GBK" w:eastAsia="方正小标宋_GBK" w:cs="方正小标宋_GBK"/>
          <w:bCs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bCs/>
        </w:rPr>
      </w:pPr>
      <w:r>
        <w:rPr>
          <w:rFonts w:hint="eastAsia" w:ascii="方正小标宋_GBK" w:hAnsi="方正小标宋_GBK" w:eastAsia="方正小标宋_GBK" w:cs="方正小标宋_GBK"/>
          <w:bCs/>
        </w:rPr>
        <w:t>优秀公共教育提名项目</w:t>
      </w:r>
    </w:p>
    <w:p>
      <w:pPr>
        <w:jc w:val="center"/>
        <w:rPr>
          <w:rFonts w:hint="eastAsia" w:ascii="方正小标宋_GBK" w:hAnsi="方正小标宋_GBK" w:eastAsia="方正小标宋_GBK" w:cs="方正小标宋_GBK"/>
          <w:bCs/>
        </w:rPr>
      </w:pPr>
    </w:p>
    <w:tbl>
      <w:tblPr>
        <w:tblStyle w:val="3"/>
        <w:tblW w:w="8871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7"/>
        <w:gridCol w:w="2904"/>
        <w:gridCol w:w="507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" w:hRule="atLeast"/>
          <w:jc w:val="center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lang w:bidi="ar"/>
              </w:rPr>
              <w:t>申报单位</w:t>
            </w:r>
          </w:p>
        </w:tc>
        <w:tc>
          <w:tcPr>
            <w:tcW w:w="5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lang w:bidi="ar"/>
              </w:rPr>
              <w:t>展览名称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" w:hRule="atLeast"/>
          <w:jc w:val="center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仿宋_GB2312" w:cs="仿宋_GB2312"/>
                <w:color w:val="000000"/>
                <w:kern w:val="0"/>
                <w:sz w:val="24"/>
                <w:szCs w:val="24"/>
                <w:lang w:val="en" w:bidi="ar"/>
              </w:rPr>
              <w:t>1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河北美术馆（河北画院）</w:t>
            </w:r>
          </w:p>
        </w:tc>
        <w:tc>
          <w:tcPr>
            <w:tcW w:w="5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美术馆“N+”计划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  <w:lang w:val="en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上海大学上海美术学院美术馆</w:t>
            </w:r>
          </w:p>
        </w:tc>
        <w:tc>
          <w:tcPr>
            <w:tcW w:w="5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从海派到新海派艺术社区计划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上海韩天衡美术馆</w:t>
            </w:r>
          </w:p>
        </w:tc>
        <w:tc>
          <w:tcPr>
            <w:tcW w:w="5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“相印红”艺术教育项目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FF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盐城市美术馆</w:t>
            </w:r>
          </w:p>
        </w:tc>
        <w:tc>
          <w:tcPr>
            <w:tcW w:w="5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“美在四时”青少儿美育公教课堂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FF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苏州市尹山湖美术馆</w:t>
            </w:r>
          </w:p>
        </w:tc>
        <w:tc>
          <w:tcPr>
            <w:tcW w:w="5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Yi计划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宁波美术馆</w:t>
            </w:r>
          </w:p>
        </w:tc>
        <w:tc>
          <w:tcPr>
            <w:tcW w:w="5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“丹青赓续·美育浸润”——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“大系”宁波特展公教项目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安徽省美术馆</w:t>
            </w:r>
          </w:p>
        </w:tc>
        <w:tc>
          <w:tcPr>
            <w:tcW w:w="5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向美而行——插画之旅夏令营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  <w:lang w:val="en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FF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山东美术馆</w:t>
            </w:r>
          </w:p>
        </w:tc>
        <w:tc>
          <w:tcPr>
            <w:tcW w:w="5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We talk——与展览“共生”济南国际双年展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教育推广系列活动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郑州美术馆</w:t>
            </w:r>
          </w:p>
        </w:tc>
        <w:tc>
          <w:tcPr>
            <w:tcW w:w="5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“</w:t>
            </w:r>
            <w:r>
              <w:rPr>
                <w:rStyle w:val="4"/>
                <w:rFonts w:hint="default" w:ascii="仿宋_GB2312" w:hAnsi="仿宋_GB2312" w:eastAsia="仿宋_GB2312" w:cs="仿宋_GB2312"/>
                <w:sz w:val="24"/>
                <w:szCs w:val="24"/>
                <w:lang w:bidi="ar"/>
              </w:rPr>
              <w:t>书语童画”系列公共教育推广项目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深圳市龙华区中国·观澜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版画艺术博物馆</w:t>
            </w:r>
          </w:p>
        </w:tc>
        <w:tc>
          <w:tcPr>
            <w:tcW w:w="5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“汲古弥新”中国传统版画艺术的融合与升华系列公教活动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深圳市坪山区美术馆</w:t>
            </w:r>
          </w:p>
        </w:tc>
        <w:tc>
          <w:tcPr>
            <w:tcW w:w="5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文体进四区——坪山美术馆“艺术外送计划”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成都天府新区麓湖美术馆</w:t>
            </w:r>
          </w:p>
        </w:tc>
        <w:tc>
          <w:tcPr>
            <w:tcW w:w="5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无限游戏家族公共教育项目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13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FF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广西美术馆</w:t>
            </w:r>
          </w:p>
        </w:tc>
        <w:tc>
          <w:tcPr>
            <w:tcW w:w="5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三月三艺术长桌宴——广西美术馆非遗活动月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14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银川当代美术馆</w:t>
            </w:r>
          </w:p>
        </w:tc>
        <w:tc>
          <w:tcPr>
            <w:tcW w:w="5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筑梦：2023影像日记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7A"/>
    <w:family w:val="script"/>
    <w:pitch w:val="default"/>
    <w:sig w:usb0="A00002BF" w:usb1="184F6CFA" w:usb2="00000012" w:usb3="00000000" w:csb0="00040001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C6031F"/>
    <w:rsid w:val="57BC5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Office_10.8.2.7058_F1E327BC-269C-435d-A152-05C5408002CA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2024-04-08T06:41:00Z</dcterms:created>
  <dc:creator>LL</dc:creator>
  <cp:lastModifiedBy>LL</cp:lastModifiedBy>
  <dcterms:modified xsi:type="dcterms:W3CDTF">2024-04-08T08:03:21Z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2052-10.8.2.7058</vt:lpwstr>
  </property>
</Properties>
</file>