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ind w:right="363"/>
        <w:jc w:val="left"/>
        <w:rPr>
          <w:rFonts w:hint="eastAsia" w:ascii="黑体" w:hAnsi="宋体" w:eastAsia="黑体"/>
        </w:rPr>
      </w:pPr>
      <w:r>
        <w:rPr>
          <w:rFonts w:hint="eastAsia" w:ascii="黑体" w:hAnsi="仿宋_GB2312" w:eastAsia="黑体" w:cs="仿宋_GB2312"/>
        </w:rPr>
        <w:t>附件</w:t>
      </w:r>
    </w:p>
    <w:tbl>
      <w:tblPr>
        <w:tblStyle w:val="3"/>
        <w:tblW w:w="1039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440"/>
        <w:gridCol w:w="1302"/>
        <w:gridCol w:w="323"/>
        <w:gridCol w:w="867"/>
        <w:gridCol w:w="40"/>
        <w:gridCol w:w="1149"/>
        <w:gridCol w:w="1415"/>
        <w:gridCol w:w="846"/>
        <w:gridCol w:w="18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397" w:type="dxa"/>
            <w:gridSpan w:val="10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</w:rPr>
              <w:t>第十一届全国优秀舞蹈节目展演申报表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节目名称</w:t>
            </w:r>
          </w:p>
        </w:tc>
        <w:tc>
          <w:tcPr>
            <w:tcW w:w="274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节目类型</w:t>
            </w:r>
          </w:p>
        </w:tc>
        <w:tc>
          <w:tcPr>
            <w:tcW w:w="341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3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编导照片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17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创作时间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节目长度</w:t>
            </w:r>
          </w:p>
        </w:tc>
        <w:tc>
          <w:tcPr>
            <w:tcW w:w="34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17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领队姓名  联系方式</w:t>
            </w:r>
          </w:p>
        </w:tc>
        <w:tc>
          <w:tcPr>
            <w:tcW w:w="73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3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7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主创人员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183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17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编导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演员照片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17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演员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178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群舞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演出单位</w:t>
            </w:r>
          </w:p>
        </w:tc>
        <w:tc>
          <w:tcPr>
            <w:tcW w:w="77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群舞人数及领舞演员</w:t>
            </w:r>
          </w:p>
        </w:tc>
        <w:tc>
          <w:tcPr>
            <w:tcW w:w="77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117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作品阐述</w:t>
            </w:r>
          </w:p>
        </w:tc>
        <w:tc>
          <w:tcPr>
            <w:tcW w:w="921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61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编导（签名）</w:t>
            </w:r>
          </w:p>
        </w:tc>
        <w:tc>
          <w:tcPr>
            <w:tcW w:w="2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演员（签名）</w:t>
            </w: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演出单位（章）</w:t>
            </w:r>
          </w:p>
        </w:tc>
        <w:tc>
          <w:tcPr>
            <w:tcW w:w="26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审查单位（章）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261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0397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填表说明：1.每个节目填一张表；2.群舞节目由编导或单位填写；3.此表可复制，可加页。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8174EA"/>
    <w:rsid w:val="5C8174E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2016-04-07T07:08:00Z</dcterms:created>
  <dc:creator>User</dc:creator>
  <cp:lastModifiedBy>User</cp:lastModifiedBy>
  <dcterms:modified xsi:type="dcterms:W3CDTF">2016-04-07T07:08:38Z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