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24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附件2：</w:t>
      </w:r>
      <w:bookmarkStart w:id="0" w:name="_GoBack"/>
      <w:bookmarkEnd w:id="0"/>
    </w:p>
    <w:p>
      <w:pPr>
        <w:autoSpaceDE w:val="0"/>
        <w:autoSpaceDN w:val="0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2010年第三季度全国五十个重点旅游城市星级饭店</w:t>
      </w:r>
      <w:r>
        <w:rPr>
          <w:rFonts w:hint="eastAsia" w:ascii="黑体" w:hAnsi="仿宋" w:eastAsia="黑体"/>
          <w:b/>
          <w:sz w:val="28"/>
          <w:szCs w:val="28"/>
        </w:rPr>
        <w:t>统计完成情况表</w:t>
      </w:r>
    </w:p>
    <w:tbl>
      <w:tblPr>
        <w:tblStyle w:val="3"/>
        <w:tblW w:w="531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721"/>
        <w:gridCol w:w="1665"/>
        <w:gridCol w:w="1543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978" w:type="pct"/>
          <w:jc w:val="center"/>
        </w:trPr>
        <w:tc>
          <w:tcPr>
            <w:tcW w:w="1047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单位：家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047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  区</w:t>
            </w:r>
          </w:p>
        </w:tc>
        <w:tc>
          <w:tcPr>
            <w:tcW w:w="97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星级饭店数</w:t>
            </w:r>
          </w:p>
        </w:tc>
        <w:tc>
          <w:tcPr>
            <w:tcW w:w="943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填报数</w:t>
            </w:r>
          </w:p>
        </w:tc>
        <w:tc>
          <w:tcPr>
            <w:tcW w:w="874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退回重填</w:t>
            </w:r>
          </w:p>
        </w:tc>
        <w:tc>
          <w:tcPr>
            <w:tcW w:w="1161" w:type="pct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填报率（%）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single" w:color="auto" w:sz="1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  计</w:t>
            </w:r>
          </w:p>
        </w:tc>
        <w:tc>
          <w:tcPr>
            <w:tcW w:w="975" w:type="pct"/>
            <w:tcBorders>
              <w:top w:val="single" w:color="auto" w:sz="1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5960</w:t>
            </w:r>
          </w:p>
        </w:tc>
        <w:tc>
          <w:tcPr>
            <w:tcW w:w="943" w:type="pct"/>
            <w:tcBorders>
              <w:top w:val="single" w:color="auto" w:sz="1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4689</w:t>
            </w:r>
          </w:p>
        </w:tc>
        <w:tc>
          <w:tcPr>
            <w:tcW w:w="874" w:type="pct"/>
            <w:tcBorders>
              <w:top w:val="single" w:color="auto" w:sz="1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61" w:type="pct"/>
            <w:tcBorders>
              <w:top w:val="single" w:color="auto" w:sz="12" w:space="0"/>
              <w:left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78.67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济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南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呼和浩特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福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兰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青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岛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154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99.35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厦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门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98.57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春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海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96.83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贵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阳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96.49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深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圳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151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144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宁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93.98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沙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京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洛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阳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昌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川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天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津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秦皇岛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88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海</w:t>
            </w:r>
          </w:p>
        </w:tc>
        <w:tc>
          <w:tcPr>
            <w:tcW w:w="97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317</w:t>
            </w:r>
          </w:p>
        </w:tc>
        <w:tc>
          <w:tcPr>
            <w:tcW w:w="943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284</w:t>
            </w:r>
          </w:p>
        </w:tc>
        <w:tc>
          <w:tcPr>
            <w:tcW w:w="8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89.59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113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89.38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山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汉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京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757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653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乌鲁木齐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264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225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林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锡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西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宁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都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112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庆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265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208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杭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195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昌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61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77.05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178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104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阳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102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西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安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亚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宁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波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201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136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67.66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肥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49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31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63.27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珠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海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90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49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54.44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昆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明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98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50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51.02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拉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萨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86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42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48.84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太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原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94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42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44.68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东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莞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42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哈尔滨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96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34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4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35.42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丽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江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202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54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30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26.73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石家庄</w:t>
            </w:r>
          </w:p>
        </w:tc>
        <w:tc>
          <w:tcPr>
            <w:tcW w:w="975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60</w:t>
            </w:r>
          </w:p>
        </w:tc>
        <w:tc>
          <w:tcPr>
            <w:tcW w:w="94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14</w:t>
            </w:r>
          </w:p>
        </w:tc>
        <w:tc>
          <w:tcPr>
            <w:tcW w:w="874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7" w:type="pct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张家界</w:t>
            </w:r>
          </w:p>
        </w:tc>
        <w:tc>
          <w:tcPr>
            <w:tcW w:w="975" w:type="pct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53</w:t>
            </w:r>
          </w:p>
        </w:tc>
        <w:tc>
          <w:tcPr>
            <w:tcW w:w="943" w:type="pct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8</w:t>
            </w:r>
          </w:p>
        </w:tc>
        <w:tc>
          <w:tcPr>
            <w:tcW w:w="874" w:type="pct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0</w:t>
            </w:r>
          </w:p>
        </w:tc>
        <w:tc>
          <w:tcPr>
            <w:tcW w:w="1161" w:type="pct"/>
            <w:tcBorders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15.09</w:t>
            </w:r>
          </w:p>
        </w:tc>
      </w:tr>
    </w:tbl>
    <w:p>
      <w:pPr>
        <w:autoSpaceDE w:val="0"/>
        <w:autoSpaceDN w:val="0"/>
        <w:rPr>
          <w:rFonts w:hint="eastAsia" w:ascii="黑体" w:eastAsia="黑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C3272"/>
    <w:rsid w:val="23E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240" w:lineRule="atLeast"/>
    </w:pPr>
    <w:rPr>
      <w:rFonts w:ascii="宋体" w:hAnsi="宋体"/>
      <w:color w:val="00000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2021-03-25T01:44:00Z</dcterms:created>
  <dc:creator>艾米尔_马</dc:creator>
  <cp:lastModifiedBy>艾米尔_马</cp:lastModifiedBy>
  <dcterms:modified xsi:type="dcterms:W3CDTF">2021-03-25T01:45:18Z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C52FCD82DE7C462EB77925140327B6F3</vt:lpwstr>
  </property>
</Properties>
</file>