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14" w:rsidRDefault="00075514" w:rsidP="00075514">
      <w:pPr>
        <w:jc w:val="left"/>
        <w:rPr>
          <w:rFonts w:asciiTheme="majorEastAsia" w:eastAsiaTheme="majorEastAsia" w:hAnsiTheme="majorEastAsia"/>
          <w:b/>
          <w:spacing w:val="-1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-10"/>
          <w:sz w:val="32"/>
          <w:szCs w:val="32"/>
        </w:rPr>
        <w:t>附</w:t>
      </w:r>
      <w:r w:rsidRPr="0069500D">
        <w:rPr>
          <w:rFonts w:asciiTheme="majorEastAsia" w:eastAsiaTheme="majorEastAsia" w:hAnsiTheme="majorEastAsia" w:hint="eastAsia"/>
          <w:b/>
          <w:spacing w:val="-10"/>
          <w:sz w:val="32"/>
          <w:szCs w:val="32"/>
        </w:rPr>
        <w:t>件</w:t>
      </w:r>
      <w:r>
        <w:rPr>
          <w:rFonts w:asciiTheme="majorEastAsia" w:eastAsiaTheme="majorEastAsia" w:hAnsiTheme="majorEastAsia" w:hint="eastAsia"/>
          <w:b/>
          <w:spacing w:val="-10"/>
          <w:sz w:val="32"/>
          <w:szCs w:val="32"/>
        </w:rPr>
        <w:t>1</w:t>
      </w:r>
    </w:p>
    <w:p w:rsidR="00075514" w:rsidRDefault="00075514" w:rsidP="00075514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9500D">
        <w:rPr>
          <w:rFonts w:ascii="宋体" w:hAnsi="宋体" w:cs="宋体" w:hint="eastAsia"/>
          <w:b/>
          <w:bCs/>
          <w:kern w:val="0"/>
          <w:sz w:val="44"/>
          <w:szCs w:val="44"/>
        </w:rPr>
        <w:t>2017年度万名旅游英才计划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——</w:t>
      </w:r>
    </w:p>
    <w:p w:rsidR="00075514" w:rsidRPr="0069500D" w:rsidRDefault="00075514" w:rsidP="00075514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9500D">
        <w:rPr>
          <w:rFonts w:ascii="宋体" w:hAnsi="宋体" w:cs="宋体" w:hint="eastAsia"/>
          <w:b/>
          <w:bCs/>
          <w:kern w:val="0"/>
          <w:sz w:val="44"/>
          <w:szCs w:val="44"/>
        </w:rPr>
        <w:t>“金牌导游”培养项目入选人员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名单</w:t>
      </w:r>
    </w:p>
    <w:p w:rsidR="00075514" w:rsidRDefault="00075514" w:rsidP="00075514">
      <w:pPr>
        <w:jc w:val="left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</w:p>
    <w:tbl>
      <w:tblPr>
        <w:tblW w:w="84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778"/>
        <w:gridCol w:w="846"/>
        <w:gridCol w:w="5402"/>
      </w:tblGrid>
      <w:tr w:rsidR="00075514" w:rsidRPr="005D120E" w:rsidTr="00A61992">
        <w:trPr>
          <w:trHeight w:val="499"/>
          <w:jc w:val="center"/>
        </w:trPr>
        <w:tc>
          <w:tcPr>
            <w:tcW w:w="8429" w:type="dxa"/>
            <w:gridSpan w:val="4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D120E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各省推荐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导游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北京市（7人）    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房博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中城国际旅行社有限责任公司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吴丽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北京中国国际旅行社有限公司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王安皓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北京凯撒国际旅行社有限责任公司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张洋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中青旅国际旅游有限公司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曹震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北京市旅游行业协会导游分会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马靖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中商国际旅行社有限公司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刘京平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北京市旅游行业协会导游分会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天津市（4人）    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高建辉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天津盘山旅游有限公司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张晓丹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天津市民俗博物馆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林菲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天津风情国际旅行社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董力维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天津信安国际旅行社有限公司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河北省（5人）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董昕鹏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保定市中国旅行社有限公司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蒋金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秦皇岛市风华国际旅行社有限公司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陈晓春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承德天宝导游服务有限责任公司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王晓莹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开滦国家矿山公园管理中心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杨磊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邯郸市邯山赤诚导游服务有限公司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山西省（4人）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陈程丽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山西皇城相府文化旅游有限公司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杨蕴婧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大同中国国际旅行社有限责任公司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张凯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山西商务国际旅行社（有限公司）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朱孟麟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大同中国国际旅行社有限责任公司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内蒙古自治区（5人）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刘红艳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鄂尔多斯市万家惠欢乐世界旅游文化产业发展有限公司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扎斯拉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呼伦贝尔市导游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员综合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服务管理有限公司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关正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呼伦贝尔导游协会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富志陆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呼和浩特市导游协会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徐舒静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呼伦贝尔运通旅行社有限公司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辽宁省（6人）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刘凯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大连东来国际旅行社有限公司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殷宏敏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沈阳战友旅行社有限公司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童帅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沈阳青年国际旅行社有限公司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金家哲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中国旅行社总社（大连）有限公司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王洋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大连国宾假期国际旅行社有限公司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于双鹏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丹东中青国际旅行社有限公司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吉林省（5人）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冯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亭亭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吉林省青年商务国际旅行社有限责任公司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王树利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吉林省华邦国际旅行社有限公司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孔令英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吉林省万达国际旅行社有限公司延吉分公司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黄丽莹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吉林省新世界国际旅游有限公司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刘珂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吉林省大正国际旅游有限公司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黑龙江省（6人）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石玳夕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哈尔滨松花江国际旅行社有限公司漫行分公司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孙悦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哈尔滨金凤凰国际旅游有限公司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张天竹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黑龙江新天地国际旅行社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于静波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鸡西市导游服务管理中心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尚明娟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牡丹江市导游协会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潘锴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黑龙江省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驴游国际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上海市（6人）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沈伟颖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上海中国青年旅行社有限公司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刘慧杰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上海乐懿国际旅行社有限公司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丁炜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上海博闻国际旅行社有限公司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沈莉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上海巴士国际旅游有限公司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朱翔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上海春秋国际旅行社（集团）有限公司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唐晨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上海东方和平国际旅行社有限公司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江苏省    （14人）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王烨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南京文华国际旅行社有限公司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陆园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苏州市导游服务中心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严巍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中国康辉苏州国际旅行社有限公司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顾凤娟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苏州海外旅游有限公司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徐彬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南通康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辉国际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张继峰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江苏舜天海外旅游有限公司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王敏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南京华丽旅游人才培训中心有限公司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王知非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常州春秋国际旅行社有限公司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江苏省镇江中国旅行社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欧子斌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溧阳市天目湖旅行社有限公司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杜敏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南京中山陵园管理局旅游营销服务中心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巫鹏飞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南京大华国际旅行社有限公司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姚龙海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扬州市江都中原国际旅行社有限公司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宋峰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连云港青年国际旅行社有限公司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浙江省（7人）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吴杰超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浙江光大国际旅游有限公司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季时芬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云和县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瓯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上旅业投资有限公司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浙江新世界国际旅游股份有限公司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池依静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温州海外旅游有限公司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王文艳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余姚市春秋国际旅行社有限公司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竽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湖州江南古街旅游有限公司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余云建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中国国旅（浙江）国际旅行社有限公司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安徽省（6人）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李国鸣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安徽中国青年旅行社有限责任有限公司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程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黄山市导游员协会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刘自若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合肥旅游集散中心有限公司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汪园颖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凤阳大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明旅游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发展（集团）有限公司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焦莹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九华山中国国际旅行社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胡惠萍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黄山市导游员协会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福建省（5人）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施林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福州建发国际旅行社有限公司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厦门建发国际旅行社集团有限公司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黄玉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麟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福建中旅旅行社有限公司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罗小玲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晋江市城市展馆管理服务中心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邢立文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厦门智游啦旅游有限公司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江西省（5人）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方徐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南昌市众弘导游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服务有限公司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时秋云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景德镇导游服务中心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殷有丽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新余新世纪旅行社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曾优良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鹰潭市大自然旅行社有限公司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胡郭潇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江西省三清山风景名胜区管理委员会旅游局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山东省（11人）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韩兆君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泰安市诚之旅国际旅行社有限公司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张超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烟台工贸技师学院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泰山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瀛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泰国际旅行社有限公司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张爱文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山东省中国青年旅行社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邢琦娜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山东航空彩虹国际旅行社有限公司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佟晓红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山东万达国际旅行社有限公司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阎妮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山东和易国际旅行社有限公司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朱全胜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淄博天星旅行社有限公司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杨成正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毓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龙航空国际旅行社有限公司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范丽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蓬莱阁景区管理处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李成吉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潍坊阳光国际旅行社有限公司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河南省（9人）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李娜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郑州市导游管理服务中心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潘志刚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河南省中国旅行社集团有限公司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袁晓鸽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开封康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辉国际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张小亚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洛阳中国青年旅行社有限责任公司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王晓丹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修武县云台山风景名胜区管理局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王亚楠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南阳海外国际旅行社有限公司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郭雅峰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登封市旅游局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田苗苗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焦作市导游服务中心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朱丹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三门峡春秋国际旅行社有限公司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湖北省（6人）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张凡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中国国旅（武汉）国际旅行社有限公司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马静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宜昌市导游协会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胡延华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中国国旅（武汉）国际旅行社有限公司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钱文康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中国国旅（武汉）国际旅行社有限公司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王军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黄石市第一旅行社有限责任公司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蔡文静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宜昌瑞城旅行社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湖南省（4人）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高奇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湖南革命陵园管理处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胡石山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湖南华天国际旅行社有限责任公司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田黎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长沙明珠国际旅游股份有限公司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林淑群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湖南华天国旅常德旅行社有限责任公司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广东省（11人）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王舒扬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佛山市顺德区中旅国际旅行社有限公司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徐成龙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广州南湖粤途国际旅行社有限公司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范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神光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广东铁青国际旅行社有限责任公司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梁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广州广之旅国际旅行社股份有限公司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深圳中国国际旅行社有限公司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陈宏川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珠海市君悦国际旅行社有限公司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吴家俊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中国康辉汕头旅行社有限公司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董德强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茂名市国旅国际旅行社有限公司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蒋艳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广东开平碉楼旅游发展有限公司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周碧仪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广东中航国际旅行社有限公司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朱嵘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潮州市中国旅行社有限公司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5D120E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075514" w:rsidRPr="005D120E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075514" w:rsidRPr="005D120E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广西壮族自治区（6人）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张珊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广西和平国际旅游有限公司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廖倩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柳州国旅国际旅行社有限责任公司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柳州国旅国际旅行社有限责任公司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郝滢屹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南宁海外旅行社有限责任公司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魏振峰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桂林市民间国际旅行社有限责任公司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广西商务国际旅行社有限责任公司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海南省（2人）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曾凡玉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海南康泰旅游股份有限公司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791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刘富祥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海南江湖国际旅行社有限公司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重庆市（4人）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连慧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重庆市导游协会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刘天焱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重庆汇丰国际旅行社有限公司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赵秋静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重庆中国青年旅行社有限公司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胡译文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重庆市渝中区导游协会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四川省（7人）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139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卫美佑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龚曜琨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成都旅游导游协会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王荣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陈健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四川省中国青年旅行社有限公司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张群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四川省中国青年旅行社有限公司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张岚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成都旅游导游协会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王安安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四川岷山国际旅行社有限责任公司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贵州省（1人）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唐厚元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贵州中国国际旅行社有限责任公司</w:t>
            </w:r>
          </w:p>
        </w:tc>
      </w:tr>
      <w:tr w:rsidR="00075514" w:rsidRPr="005D120E" w:rsidTr="00A61992">
        <w:trPr>
          <w:trHeight w:val="49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云南省（7人）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曹璟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昆明景程国际旅行社有限公司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云南丽江白鹿国际旅行社有限公司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张斌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云南丽江白鹿国际旅行社有限公司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建水文庙景区管理有限公司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彭文丽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大理白族自治州导游协会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王兵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昆明假日国际旅行社有限公司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林峰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云南天循国际旅行社有限责任公司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西藏自治区（2人）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坚增欧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珠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西藏圣洁导游服务中心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尼玛次仁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西藏旅游总公司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陕西省（7人）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杨亭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陕西海外旅游有限责任公司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朱静静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玉华宫管理局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西安黄河国际旅行社有限责任公司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159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杨小军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宝鸡春晖旅行社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常敏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汉中康辉旅行社有限责任公司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张蓓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陕西海外旅游有限责任公司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李晓艳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陕西国际旅行社有限责任公司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甘肃省（4人）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师璐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甘肃省中国国际旅行社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盖盛昌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甘肃省中国国际旅行社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张天东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甘肃兰神国际旅行社有限责任公司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李彩芸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敦煌市梦之旅旅行社有限公司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青海省（4人）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颜有桂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青海省塔尔寺旅游服务有限公司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田野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青海省康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辉国际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王伟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青海途易国际旅行社有限公司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何颖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青海省康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辉国际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宁夏回族自治区（4人）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范城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港中旅（宁夏）沙坡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头旅游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景区有限责任公司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张婷婷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港中旅（宁夏）沙坡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头旅游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景区有限责任公司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李璐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宁夏中国旅行社有限公司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刘俊亮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宁夏中国旅行社有限公司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新疆维吾尔自治区（3人）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薛文龙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港中旅国际新疆旅行社有限责任公司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古丽努尔·艾麦尔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新疆师范大学地理科学与旅游学院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王昀鑫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港中旅国际新疆旅行社有限责任公司</w:t>
            </w:r>
          </w:p>
        </w:tc>
      </w:tr>
      <w:tr w:rsidR="00075514" w:rsidRPr="005D120E" w:rsidTr="00A61992">
        <w:trPr>
          <w:trHeight w:val="495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新疆生产建设兵团（1人）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苏文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新疆康辉大自然国际旅行社有限责任公司</w:t>
            </w:r>
          </w:p>
        </w:tc>
      </w:tr>
      <w:tr w:rsidR="00075514" w:rsidRPr="005D120E" w:rsidTr="00A61992">
        <w:trPr>
          <w:trHeight w:val="495"/>
          <w:jc w:val="center"/>
        </w:trPr>
        <w:tc>
          <w:tcPr>
            <w:tcW w:w="8429" w:type="dxa"/>
            <w:gridSpan w:val="4"/>
            <w:shd w:val="clear" w:color="000000" w:fill="FFFFFF"/>
            <w:vAlign w:val="center"/>
            <w:hideMark/>
          </w:tcPr>
          <w:p w:rsidR="00075514" w:rsidRPr="005D120E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D120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援藏5次（含）以上有突出贡献援藏导游（按姓氏笔画排序）</w:t>
            </w:r>
          </w:p>
        </w:tc>
      </w:tr>
      <w:tr w:rsidR="00075514" w:rsidRPr="005D120E" w:rsidTr="00A61992">
        <w:trPr>
          <w:trHeight w:val="465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黑龙江省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179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王景波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黑龙江省牡丹江市雪域旅行社有限责任公司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黑龙江省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朱红林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黑龙江省牡丹江市雪域旅行社有限责任公司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辽宁省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刘林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辽宁省大连碧海蓝天旅行社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陕西省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刘斌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陕西省西安市导游人员管理服务中心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黑龙江省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闫祥国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黑龙江省鸡西兴凯湖国际旅行社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陕西省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李玉媛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陕西省西安市导游服务中心 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陕西省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杨蒙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陕西省西安市导游服务中心 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山西省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杨蕴婧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山西省大同中国国际旅行社有限公司（已在山西推荐名单中）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江西省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吴洲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江西九江庐山招商国际旅行社有限公司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四川省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吴苏洪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国旅四川有限公司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湖北省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吴轩晖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湖北武汉市导游服务中心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山东省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张燕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山东省青岛海洋大学导游服务有限公司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广东省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陈翔云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广东省珠海导游服务中心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北京市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赵恩泉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京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旅导游服务中心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江西省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胡海霞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江西省华夏国际旅行社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北京市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夏宝荣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北京市京旅导游服务中心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湖北省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翁根进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湖北省荆州中国国际旅行社</w:t>
            </w:r>
          </w:p>
        </w:tc>
      </w:tr>
      <w:tr w:rsidR="00075514" w:rsidRPr="005D120E" w:rsidTr="00A61992">
        <w:trPr>
          <w:trHeight w:val="420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河南省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郭大海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河南省开封市导游服务中心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广东省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符勇标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广东省中山市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东区聚佳导游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山西省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蔡晶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山西省导游管理中心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安徽省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薛飞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安徽省黄山导游协会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8429" w:type="dxa"/>
            <w:gridSpan w:val="4"/>
            <w:shd w:val="clear" w:color="000000" w:fill="FFFFFF"/>
            <w:vAlign w:val="center"/>
            <w:hideMark/>
          </w:tcPr>
          <w:p w:rsidR="00075514" w:rsidRPr="005D120E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D120E">
              <w:rPr>
                <w:rFonts w:asciiTheme="minorEastAsia" w:hAnsiTheme="minorEastAsia" w:cs="宋体"/>
                <w:b/>
                <w:kern w:val="0"/>
                <w:szCs w:val="21"/>
              </w:rPr>
              <w:t>“</w:t>
            </w:r>
            <w:r w:rsidRPr="005D120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8.8</w:t>
            </w:r>
            <w:r w:rsidRPr="005D120E">
              <w:rPr>
                <w:rFonts w:asciiTheme="minorEastAsia" w:hAnsiTheme="minorEastAsia" w:cs="宋体"/>
                <w:b/>
                <w:kern w:val="0"/>
                <w:szCs w:val="21"/>
              </w:rPr>
              <w:t>”</w:t>
            </w:r>
            <w:r w:rsidRPr="005D120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九寨沟抗震救灾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中表现的</w:t>
            </w:r>
            <w:r w:rsidRPr="005D120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导游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 w:val="restart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四川省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199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杨道金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李尹韩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李云芳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修静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杜林烨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张立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成都旅游导游协会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杨娴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郭勇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四川同行天下国际旅行社有限公司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杨淼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陈晨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成都导游协会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209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李文华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九寨松州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夏超</w:t>
            </w:r>
            <w:proofErr w:type="gramEnd"/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九寨松州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211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陈安香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九寨松州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刘敏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九寨松州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213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陈雨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九寨松州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214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余文超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乐山乐水国际旅行社有限公司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215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文红梅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内江市导游协会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216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刘国波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四川同业国际旅行社有限公司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217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王婷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四川同业国际旅行社有限公司</w:t>
            </w:r>
          </w:p>
        </w:tc>
      </w:tr>
      <w:tr w:rsidR="00075514" w:rsidRPr="005D120E" w:rsidTr="00A61992">
        <w:trPr>
          <w:trHeight w:val="439"/>
          <w:jc w:val="center"/>
        </w:trPr>
        <w:tc>
          <w:tcPr>
            <w:tcW w:w="1411" w:type="dxa"/>
            <w:vMerge/>
            <w:vAlign w:val="center"/>
            <w:hideMark/>
          </w:tcPr>
          <w:p w:rsidR="00075514" w:rsidRPr="0069500D" w:rsidRDefault="00075514" w:rsidP="00A61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218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罗</w:t>
            </w:r>
            <w:proofErr w:type="gramStart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世</w:t>
            </w:r>
            <w:proofErr w:type="gramEnd"/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杰</w:t>
            </w:r>
          </w:p>
        </w:tc>
        <w:tc>
          <w:tcPr>
            <w:tcW w:w="5449" w:type="dxa"/>
            <w:shd w:val="clear" w:color="000000" w:fill="FFFFFF"/>
            <w:vAlign w:val="center"/>
            <w:hideMark/>
          </w:tcPr>
          <w:p w:rsidR="00075514" w:rsidRPr="0069500D" w:rsidRDefault="00075514" w:rsidP="00A6199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500D">
              <w:rPr>
                <w:rFonts w:asciiTheme="minorEastAsia" w:hAnsiTheme="minorEastAsia" w:cs="宋体" w:hint="eastAsia"/>
                <w:kern w:val="0"/>
                <w:szCs w:val="21"/>
              </w:rPr>
              <w:t>四川同业国际旅行社有限公司</w:t>
            </w:r>
          </w:p>
        </w:tc>
      </w:tr>
    </w:tbl>
    <w:p w:rsidR="00175201" w:rsidRPr="00075514" w:rsidRDefault="00175201"/>
    <w:sectPr w:rsidR="00175201" w:rsidRPr="00075514" w:rsidSect="0017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A28"/>
    <w:multiLevelType w:val="hybridMultilevel"/>
    <w:tmpl w:val="4CC6E190"/>
    <w:lvl w:ilvl="0" w:tplc="590EC67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5E4241"/>
    <w:multiLevelType w:val="hybridMultilevel"/>
    <w:tmpl w:val="5F4EAA4C"/>
    <w:lvl w:ilvl="0" w:tplc="9CD2B77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BF45D9C"/>
    <w:multiLevelType w:val="hybridMultilevel"/>
    <w:tmpl w:val="917CD936"/>
    <w:lvl w:ilvl="0" w:tplc="9D9CD73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90247FE"/>
    <w:multiLevelType w:val="hybridMultilevel"/>
    <w:tmpl w:val="B91AC2AC"/>
    <w:lvl w:ilvl="0" w:tplc="83C0E4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514"/>
    <w:rsid w:val="00075514"/>
    <w:rsid w:val="00175201"/>
    <w:rsid w:val="0042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14"/>
    <w:pPr>
      <w:ind w:firstLineChars="200" w:firstLine="420"/>
    </w:pPr>
  </w:style>
  <w:style w:type="character" w:styleId="a4">
    <w:name w:val="Hyperlink"/>
    <w:uiPriority w:val="99"/>
    <w:qFormat/>
    <w:rsid w:val="0007551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7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551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551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55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514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551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5514"/>
    <w:rPr>
      <w:rFonts w:ascii="Calibri" w:eastAsia="宋体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075514"/>
    <w:rPr>
      <w:color w:val="800080"/>
      <w:u w:val="single"/>
    </w:rPr>
  </w:style>
  <w:style w:type="paragraph" w:customStyle="1" w:styleId="font5">
    <w:name w:val="font5"/>
    <w:basedOn w:val="a"/>
    <w:rsid w:val="00075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0755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4">
    <w:name w:val="xl74"/>
    <w:basedOn w:val="a"/>
    <w:rsid w:val="000755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07551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0755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07551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0755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07551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0755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table" w:styleId="aa">
    <w:name w:val="Table Grid"/>
    <w:basedOn w:val="a1"/>
    <w:uiPriority w:val="59"/>
    <w:rsid w:val="0007551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811</Words>
  <Characters>4629</Characters>
  <Application>Microsoft Office Word</Application>
  <DocSecurity>0</DocSecurity>
  <Lines>38</Lines>
  <Paragraphs>10</Paragraphs>
  <ScaleCrop>false</ScaleCrop>
  <Company>国家旅游局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2017-11-30T03:26:00Z</dcterms:created>
  <dcterms:modified xsi:type="dcterms:W3CDTF">2017-11-30T03:29:00Z</dcterms:modified>
</cp:coreProperties>
</file>