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D" w:rsidRPr="00E45031" w:rsidRDefault="0012599D" w:rsidP="0012599D">
      <w:pPr>
        <w:spacing w:line="58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旅办发〔2017〕</w:t>
      </w:r>
      <w:r>
        <w:rPr>
          <w:rFonts w:ascii="仿宋" w:eastAsia="仿宋" w:hAnsi="仿宋" w:cs="宋体" w:hint="eastAsia"/>
          <w:kern w:val="0"/>
          <w:sz w:val="32"/>
          <w:szCs w:val="32"/>
        </w:rPr>
        <w:t>320</w:t>
      </w: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12599D" w:rsidRPr="0019559A" w:rsidRDefault="0012599D" w:rsidP="0012599D">
      <w:pPr>
        <w:spacing w:line="58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12599D" w:rsidRPr="0019559A" w:rsidRDefault="0012599D" w:rsidP="0012599D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19559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国家旅游局办公室关于组织开展201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7</w:t>
      </w:r>
      <w:r w:rsidRPr="0019559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年</w:t>
      </w:r>
    </w:p>
    <w:p w:rsidR="0012599D" w:rsidRPr="0019559A" w:rsidRDefault="0012599D" w:rsidP="0012599D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19559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全国旅游教育培训统计工作的通知</w:t>
      </w:r>
    </w:p>
    <w:p w:rsidR="0012599D" w:rsidRPr="0019559A" w:rsidRDefault="0012599D" w:rsidP="0012599D">
      <w:pPr>
        <w:spacing w:line="58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12599D" w:rsidRPr="00E45031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各省、自治区、直辖市旅游发展委员会、旅游局：</w:t>
      </w:r>
    </w:p>
    <w:p w:rsidR="0012599D" w:rsidRPr="00E45031" w:rsidRDefault="0012599D" w:rsidP="0012599D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hint="eastAsia"/>
          <w:sz w:val="32"/>
          <w:szCs w:val="32"/>
        </w:rPr>
        <w:t>为贯彻落实《“十三五”旅游人才发展规划纲要》和</w:t>
      </w: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《国家旅游局 教育部关于加快发展现代旅游职业教育的指导意见》，加强旅游教育培训信息统计，为相关工作提供科学依据，按照国家有关统计法律法规和国家旅游局有关统计制度，决定继续组织开展2017年全国旅游教育培训统计工作。现将有关事项通知如下：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一、请组织本地区所有设置旅游相关专业的院校填写《全国旅游院校基本情况年报表》（附件1）和《旅游院校登记表》（附件3），组织所有有关旅游政、企、事业单位填写《全国旅游行业职工教育培训情况年报表》（附件2），并由省级旅游行政管理部门进行汇总统计。 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二、请于2018年1月30日之前将汇总统计表报送国家旅游局人事司，同时将电子版发送至电子邮箱pxc@cnta.gov.cn。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三、统计过程中应加强与本地区教育部门、统计部门、有关院校及单位的沟通协调，积极争取支持，确保数据来源的权威性、完整性、准确性。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四、本通知及附件可在国家旅游局官方网站“通知公告”栏目下载。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附件：1.全国旅游院校基本情况年报表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      2.全国旅游系统职工教育培训情况年报表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      3.旅游院校登记表（本科院校）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      4.旅游院校登记表（高职院校）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      5.旅游院校登记表（中职学校）</w:t>
      </w:r>
    </w:p>
    <w:p w:rsidR="0012599D" w:rsidRPr="00E45031" w:rsidRDefault="0012599D" w:rsidP="0012599D">
      <w:pPr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2599D" w:rsidRPr="00E45031" w:rsidRDefault="0012599D" w:rsidP="0012599D">
      <w:pPr>
        <w:spacing w:line="58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 xml:space="preserve">国家旅游局办公室  </w:t>
      </w:r>
    </w:p>
    <w:p w:rsidR="0012599D" w:rsidRPr="00E45031" w:rsidRDefault="0012599D" w:rsidP="0012599D">
      <w:pPr>
        <w:spacing w:line="58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2017年12月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12599D" w:rsidRPr="00E45031" w:rsidRDefault="0012599D" w:rsidP="0012599D">
      <w:pPr>
        <w:spacing w:line="58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</w:p>
    <w:p w:rsidR="0012599D" w:rsidRPr="00E45031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（联系人：崔巍，电话：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010-</w:t>
      </w: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65201943，传真：</w:t>
      </w:r>
      <w:r>
        <w:rPr>
          <w:rFonts w:ascii="仿宋" w:eastAsia="仿宋" w:hAnsi="仿宋" w:cs="宋体" w:hint="eastAsia"/>
          <w:kern w:val="0"/>
          <w:sz w:val="32"/>
          <w:szCs w:val="32"/>
        </w:rPr>
        <w:t>010-</w:t>
      </w: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65201900）</w:t>
      </w: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2599D" w:rsidRPr="00E45031" w:rsidRDefault="0012599D" w:rsidP="0012599D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  <w:r w:rsidRPr="00E45031">
        <w:rPr>
          <w:rFonts w:ascii="仿宋" w:eastAsia="仿宋" w:hAnsi="仿宋" w:cs="宋体" w:hint="eastAsia"/>
          <w:kern w:val="0"/>
          <w:sz w:val="32"/>
          <w:szCs w:val="32"/>
        </w:rPr>
        <w:t>抄送：新疆生产建设兵团旅游局。</w:t>
      </w:r>
    </w:p>
    <w:p w:rsidR="00343D79" w:rsidRDefault="00343D79" w:rsidP="00343D79">
      <w:pPr>
        <w:pStyle w:val="2"/>
        <w:spacing w:line="240" w:lineRule="auto"/>
        <w:jc w:val="left"/>
        <w:rPr>
          <w:rFonts w:ascii="宋体" w:hAnsi="宋体" w:cs="宋体"/>
          <w:kern w:val="0"/>
        </w:rPr>
      </w:pPr>
      <w:bookmarkStart w:id="1" w:name="_Toc494203957"/>
      <w:bookmarkStart w:id="2" w:name="_Toc498614158"/>
      <w:r>
        <w:rPr>
          <w:rFonts w:ascii="宋体" w:hAnsi="宋体" w:cs="宋体" w:hint="eastAsia"/>
          <w:kern w:val="0"/>
        </w:rPr>
        <w:lastRenderedPageBreak/>
        <w:t>附件1</w:t>
      </w:r>
    </w:p>
    <w:p w:rsidR="00343D79" w:rsidRPr="002C2B8E" w:rsidRDefault="00343D79" w:rsidP="00343D79">
      <w:pPr>
        <w:pStyle w:val="2"/>
        <w:spacing w:line="240" w:lineRule="auto"/>
        <w:jc w:val="center"/>
        <w:rPr>
          <w:rFonts w:ascii="宋体" w:hAnsi="宋体" w:cs="宋体"/>
          <w:kern w:val="0"/>
          <w:sz w:val="44"/>
          <w:szCs w:val="44"/>
        </w:rPr>
      </w:pPr>
      <w:r w:rsidRPr="002C2B8E">
        <w:rPr>
          <w:rFonts w:ascii="宋体" w:hAnsi="宋体" w:cs="宋体" w:hint="eastAsia"/>
          <w:kern w:val="0"/>
          <w:sz w:val="44"/>
          <w:szCs w:val="44"/>
        </w:rPr>
        <w:t>全国旅游院校基本情况年报表</w:t>
      </w:r>
      <w:bookmarkEnd w:id="1"/>
      <w:bookmarkEnd w:id="2"/>
    </w:p>
    <w:p w:rsidR="00343D79" w:rsidRDefault="00343D79" w:rsidP="00343D79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表    号：旅  统  专   1  表</w:t>
      </w:r>
    </w:p>
    <w:p w:rsidR="00343D79" w:rsidRDefault="00343D79" w:rsidP="00343D79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制</w:t>
      </w:r>
      <w:r>
        <w:rPr>
          <w:rFonts w:ascii="宋体" w:hAnsi="宋体" w:hint="eastAsia"/>
          <w:sz w:val="18"/>
          <w:szCs w:val="18"/>
        </w:rPr>
        <w:t>定</w:t>
      </w:r>
      <w:r>
        <w:rPr>
          <w:rFonts w:ascii="宋体" w:hAnsi="宋体" w:cs="宋体" w:hint="eastAsia"/>
          <w:kern w:val="0"/>
          <w:sz w:val="18"/>
          <w:szCs w:val="18"/>
        </w:rPr>
        <w:t>机关：国  家  旅  游  局</w:t>
      </w:r>
    </w:p>
    <w:p w:rsidR="00343D79" w:rsidRDefault="00343D79" w:rsidP="00343D79">
      <w:pPr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批准机关：国  家  统  计  局</w:t>
      </w:r>
    </w:p>
    <w:p w:rsidR="00343D79" w:rsidRDefault="00343D79" w:rsidP="00343D79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批准文号：</w:t>
      </w:r>
      <w:r>
        <w:rPr>
          <w:rFonts w:ascii="宋体" w:hAnsi="宋体" w:hint="eastAsia"/>
          <w:sz w:val="18"/>
          <w:szCs w:val="18"/>
        </w:rPr>
        <w:t>国统制[2017]</w:t>
      </w:r>
      <w:r>
        <w:rPr>
          <w:rFonts w:ascii="宋体" w:hAnsi="宋体" w:cs="宋体" w:hint="eastAsia"/>
          <w:kern w:val="0"/>
          <w:sz w:val="18"/>
          <w:szCs w:val="18"/>
        </w:rPr>
        <w:t>151</w:t>
      </w:r>
      <w:r>
        <w:rPr>
          <w:rFonts w:ascii="宋体" w:hAnsi="宋体" w:hint="eastAsia"/>
          <w:sz w:val="18"/>
          <w:szCs w:val="18"/>
        </w:rPr>
        <w:t>号</w:t>
      </w:r>
    </w:p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综合机关名称(盖章)：                      20    年               有效期至： </w:t>
      </w:r>
      <w:r>
        <w:rPr>
          <w:rFonts w:ascii="宋体" w:hAnsi="宋体" w:hint="eastAsia"/>
          <w:kern w:val="0"/>
          <w:sz w:val="18"/>
          <w:szCs w:val="18"/>
        </w:rPr>
        <w:t>2 0 2 0 年  1 1</w:t>
      </w:r>
      <w:r>
        <w:rPr>
          <w:rFonts w:ascii="宋体" w:hAnsi="宋体" w:cs="宋体" w:hint="eastAsia"/>
          <w:kern w:val="0"/>
          <w:sz w:val="18"/>
          <w:szCs w:val="18"/>
        </w:rPr>
        <w:t xml:space="preserve">  月</w:t>
      </w:r>
    </w:p>
    <w:p w:rsidR="00343D79" w:rsidRDefault="00343D79" w:rsidP="00343D79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汇总单位数：旅游普通高等学校____所，其中本科院校____所，高职(专科)院校____所；</w:t>
      </w:r>
    </w:p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旅游中等职业学校_____所。   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49"/>
        <w:gridCol w:w="641"/>
        <w:gridCol w:w="961"/>
        <w:gridCol w:w="1136"/>
        <w:gridCol w:w="1115"/>
        <w:gridCol w:w="1628"/>
      </w:tblGrid>
      <w:tr w:rsidR="00343D79" w:rsidTr="0046786A">
        <w:trPr>
          <w:trHeight w:val="480"/>
          <w:jc w:val="center"/>
        </w:trPr>
        <w:tc>
          <w:tcPr>
            <w:tcW w:w="2998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149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64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96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当年招生人数</w:t>
            </w:r>
          </w:p>
        </w:tc>
        <w:tc>
          <w:tcPr>
            <w:tcW w:w="1136" w:type="dxa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当年在校生人数</w:t>
            </w:r>
          </w:p>
        </w:tc>
        <w:tc>
          <w:tcPr>
            <w:tcW w:w="1115" w:type="dxa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当年毕业生人数</w:t>
            </w:r>
          </w:p>
        </w:tc>
        <w:tc>
          <w:tcPr>
            <w:tcW w:w="1628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当年专任教师         (导师)人数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1149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乙　</w:t>
            </w:r>
          </w:p>
        </w:tc>
        <w:tc>
          <w:tcPr>
            <w:tcW w:w="64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丙　</w:t>
            </w:r>
          </w:p>
        </w:tc>
        <w:tc>
          <w:tcPr>
            <w:tcW w:w="96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136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1115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旅游普通高等学校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学历、专业类方向(代码)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-　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-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(一)博士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旅游管理类(1209)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其他旅游相关方向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0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(二)硕士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旅游管理类(1209)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其他旅游相关方向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(三)本科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50" w:firstLine="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旅游管理(120901)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50" w:firstLine="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酒店管理(120902)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会展经济与管理(120903)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其他旅游管理类专业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6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(四)专科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旅游管理(640101)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导游(640102)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旅行社经营管理(640103)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景区开发与管理(640104)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酒店管理(640105)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休闲服务与管理(640106)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会展策划与管理(640301)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7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二、旅游中等职业学校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学历、专业类方向(代码)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-</w:t>
            </w:r>
          </w:p>
        </w:tc>
        <w:tc>
          <w:tcPr>
            <w:tcW w:w="961" w:type="dxa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(一)中专、职高和技校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续表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49"/>
        <w:gridCol w:w="641"/>
        <w:gridCol w:w="961"/>
        <w:gridCol w:w="1136"/>
        <w:gridCol w:w="1115"/>
        <w:gridCol w:w="1628"/>
      </w:tblGrid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高星级饭店运营与管理(130100)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旅游服务与管理(130200)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旅游外语(130300)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导游服务(130400)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会展服务与管理(130600)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3D79" w:rsidTr="0046786A">
        <w:trPr>
          <w:trHeight w:val="360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其他旅游类专业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000000" w:fill="FFFFFF"/>
            <w:vAlign w:val="bottom"/>
          </w:tcPr>
          <w:p w:rsidR="00343D79" w:rsidRDefault="00343D79" w:rsidP="004678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单位负责人：            电话：          填表人：         电话：            201    年    月   日                                                     </w:t>
      </w:r>
    </w:p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</w:p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填表说明： </w:t>
      </w:r>
    </w:p>
    <w:p w:rsidR="00343D79" w:rsidRDefault="00343D79" w:rsidP="00343D79">
      <w:pPr>
        <w:numPr>
          <w:ilvl w:val="0"/>
          <w:numId w:val="2"/>
        </w:numPr>
        <w:ind w:leftChars="172" w:left="568" w:hangingChars="115" w:hanging="207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本表由各省(自治区、直辖市)旅游行政管理部门负责收集、审核、汇总。</w:t>
      </w:r>
    </w:p>
    <w:p w:rsidR="00343D79" w:rsidRDefault="00343D79" w:rsidP="00343D79">
      <w:pPr>
        <w:numPr>
          <w:ilvl w:val="0"/>
          <w:numId w:val="2"/>
        </w:numPr>
        <w:ind w:leftChars="172" w:left="568" w:hangingChars="115" w:hanging="207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表中平衡关系：丙01=丙(02+05+08+13)，丙02=丙(03+04)，丙05=丙(06+07)，丙08=丙(09+10+11+12)，丙13=丙(14+15+16+17+18+19+20)，丙21=丙22=丙(23+24+25+26+27+28)。</w:t>
      </w:r>
    </w:p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/>
    <w:p w:rsidR="00343D79" w:rsidRDefault="00343D79" w:rsidP="00343D79">
      <w:pPr>
        <w:pStyle w:val="2"/>
        <w:spacing w:line="240" w:lineRule="auto"/>
        <w:jc w:val="left"/>
        <w:rPr>
          <w:rFonts w:ascii="宋体" w:hAnsi="宋体" w:cs="宋体"/>
          <w:kern w:val="0"/>
        </w:rPr>
      </w:pPr>
      <w:bookmarkStart w:id="3" w:name="_Toc494203958"/>
      <w:bookmarkStart w:id="4" w:name="_Toc498614159"/>
      <w:r>
        <w:rPr>
          <w:rFonts w:ascii="宋体" w:hAnsi="宋体" w:cs="宋体" w:hint="eastAsia"/>
          <w:kern w:val="0"/>
        </w:rPr>
        <w:lastRenderedPageBreak/>
        <w:t>附件2</w:t>
      </w:r>
    </w:p>
    <w:p w:rsidR="00343D79" w:rsidRPr="002C2B8E" w:rsidRDefault="00343D79" w:rsidP="00343D79">
      <w:pPr>
        <w:pStyle w:val="2"/>
        <w:spacing w:line="240" w:lineRule="auto"/>
        <w:jc w:val="center"/>
        <w:rPr>
          <w:rFonts w:ascii="宋体" w:hAnsi="宋体" w:cs="宋体"/>
          <w:kern w:val="0"/>
          <w:sz w:val="44"/>
          <w:szCs w:val="44"/>
        </w:rPr>
      </w:pPr>
      <w:r w:rsidRPr="002C2B8E">
        <w:rPr>
          <w:rFonts w:ascii="宋体" w:hAnsi="宋体" w:cs="宋体" w:hint="eastAsia"/>
          <w:kern w:val="0"/>
          <w:sz w:val="44"/>
          <w:szCs w:val="44"/>
        </w:rPr>
        <w:t>全国旅游系统职工教育培训情况年报表</w:t>
      </w:r>
      <w:bookmarkEnd w:id="3"/>
      <w:bookmarkEnd w:id="4"/>
    </w:p>
    <w:p w:rsidR="00343D79" w:rsidRDefault="00343D79" w:rsidP="00343D79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表    号：旅  统  专   2  表</w:t>
      </w:r>
    </w:p>
    <w:p w:rsidR="00343D79" w:rsidRDefault="00343D79" w:rsidP="00343D79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制</w:t>
      </w:r>
      <w:r>
        <w:rPr>
          <w:rFonts w:ascii="宋体" w:hAnsi="宋体" w:hint="eastAsia"/>
          <w:sz w:val="18"/>
          <w:szCs w:val="18"/>
        </w:rPr>
        <w:t>定</w:t>
      </w:r>
      <w:r>
        <w:rPr>
          <w:rFonts w:ascii="宋体" w:hAnsi="宋体" w:cs="宋体" w:hint="eastAsia"/>
          <w:kern w:val="0"/>
          <w:sz w:val="18"/>
          <w:szCs w:val="18"/>
        </w:rPr>
        <w:t>机关：国  家  旅  游  局</w:t>
      </w:r>
    </w:p>
    <w:p w:rsidR="00343D79" w:rsidRDefault="00343D79" w:rsidP="00343D79">
      <w:pPr>
        <w:wordWrap w:val="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批准机关：国  家  统  计  局</w:t>
      </w:r>
    </w:p>
    <w:p w:rsidR="00343D79" w:rsidRDefault="00343D79" w:rsidP="00343D79">
      <w:pPr>
        <w:wordWrap w:val="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批准文号：</w:t>
      </w:r>
      <w:r>
        <w:rPr>
          <w:rFonts w:ascii="宋体" w:hAnsi="宋体" w:hint="eastAsia"/>
          <w:sz w:val="18"/>
          <w:szCs w:val="18"/>
        </w:rPr>
        <w:t>国统制[2017]</w:t>
      </w:r>
      <w:r>
        <w:rPr>
          <w:rFonts w:ascii="宋体" w:hAnsi="宋体" w:cs="宋体" w:hint="eastAsia"/>
          <w:kern w:val="0"/>
          <w:sz w:val="18"/>
          <w:szCs w:val="18"/>
        </w:rPr>
        <w:t>151</w:t>
      </w:r>
      <w:r>
        <w:rPr>
          <w:rFonts w:ascii="宋体" w:hAnsi="宋体" w:hint="eastAsia"/>
          <w:sz w:val="18"/>
          <w:szCs w:val="18"/>
        </w:rPr>
        <w:t>号</w:t>
      </w:r>
    </w:p>
    <w:p w:rsidR="00343D79" w:rsidRDefault="00343D79" w:rsidP="00343D79">
      <w:pPr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综合机关名称(盖章)：                      20   年                有效期至： </w:t>
      </w:r>
      <w:r>
        <w:rPr>
          <w:rFonts w:ascii="宋体" w:hAnsi="宋体" w:hint="eastAsia"/>
          <w:kern w:val="0"/>
          <w:sz w:val="18"/>
          <w:szCs w:val="18"/>
        </w:rPr>
        <w:t>2 0 2 0 年 1 1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1314"/>
        <w:gridCol w:w="1779"/>
        <w:gridCol w:w="1604"/>
        <w:gridCol w:w="1344"/>
        <w:gridCol w:w="1343"/>
      </w:tblGrid>
      <w:tr w:rsidR="00343D79" w:rsidTr="0046786A">
        <w:trPr>
          <w:trHeight w:val="45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岗位培训</w:t>
            </w: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成人学历教育</w:t>
            </w:r>
          </w:p>
        </w:tc>
      </w:tr>
      <w:tr w:rsidR="00343D79" w:rsidTr="0046786A">
        <w:trPr>
          <w:trHeight w:val="30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丙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     计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19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一、旅游饭店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8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正副总经理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197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72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    管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48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 务 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二、旅行社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正副总经理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97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3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导游人员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7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三、旅游景区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3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正副总经理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8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部门经理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6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 解 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1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 务 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72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23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四、其他旅游企事业单位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31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五、旅游行政部门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3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局处级干部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60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科级干部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43D79" w:rsidTr="0046786A">
        <w:trPr>
          <w:trHeight w:val="295"/>
          <w:jc w:val="center"/>
        </w:trPr>
        <w:tc>
          <w:tcPr>
            <w:tcW w:w="22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131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779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60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343D79" w:rsidRDefault="00343D79" w:rsidP="004678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43D79" w:rsidRDefault="00343D79" w:rsidP="00343D79">
      <w:pPr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单位负责人：            电话：            填表人：           电话：         201    年    月   日 </w:t>
      </w:r>
    </w:p>
    <w:p w:rsidR="00343D79" w:rsidRDefault="00343D79" w:rsidP="00343D79">
      <w:pPr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填表说明：</w:t>
      </w:r>
    </w:p>
    <w:p w:rsidR="00343D79" w:rsidRDefault="00343D79" w:rsidP="00343D79">
      <w:pPr>
        <w:ind w:firstLineChars="150" w:firstLine="27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1.本表由各省(自治区、直辖市)旅游行政管理部门负责收集、审核、汇总。</w:t>
      </w:r>
    </w:p>
    <w:p w:rsidR="00343D79" w:rsidRDefault="00343D79" w:rsidP="00343D79">
      <w:pPr>
        <w:ind w:firstLineChars="150" w:firstLine="27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2.表中平衡关系： </w:t>
      </w:r>
    </w:p>
    <w:p w:rsidR="00343D79" w:rsidRDefault="00343D79" w:rsidP="00343D79">
      <w:pPr>
        <w:ind w:leftChars="215" w:left="451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列：丙01=丙(02+08+13+19+20)；丙02=丙(03+04+05+06+07)；丙08=丙(09+10+11+12)；丙13=丙(14+15+16+17+18)； 丙20=丙(21+22+23)。</w:t>
      </w:r>
    </w:p>
    <w:p w:rsidR="00CC25BD" w:rsidRPr="0012599D" w:rsidRDefault="00343D79" w:rsidP="00343D79">
      <w:pPr>
        <w:ind w:firstLineChars="250" w:firstLine="450"/>
      </w:pPr>
      <w:r>
        <w:rPr>
          <w:rFonts w:ascii="宋体" w:hAnsi="宋体" w:cs="宋体" w:hint="eastAsia"/>
          <w:kern w:val="0"/>
          <w:sz w:val="18"/>
          <w:szCs w:val="18"/>
        </w:rPr>
        <w:t>行：01=02+03。</w:t>
      </w:r>
    </w:p>
    <w:sectPr w:rsidR="00CC25BD" w:rsidRPr="0012599D" w:rsidSect="0040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83" w:rsidRDefault="00063783" w:rsidP="00343D79">
      <w:r>
        <w:separator/>
      </w:r>
    </w:p>
  </w:endnote>
  <w:endnote w:type="continuationSeparator" w:id="1">
    <w:p w:rsidR="00063783" w:rsidRDefault="00063783" w:rsidP="0034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83" w:rsidRDefault="00063783" w:rsidP="00343D79">
      <w:r>
        <w:separator/>
      </w:r>
    </w:p>
  </w:footnote>
  <w:footnote w:type="continuationSeparator" w:id="1">
    <w:p w:rsidR="00063783" w:rsidRDefault="00063783" w:rsidP="00343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798E"/>
    <w:multiLevelType w:val="singleLevel"/>
    <w:tmpl w:val="5982798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828F19"/>
    <w:multiLevelType w:val="singleLevel"/>
    <w:tmpl w:val="59828F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99D"/>
    <w:rsid w:val="00063783"/>
    <w:rsid w:val="0012599D"/>
    <w:rsid w:val="0014407F"/>
    <w:rsid w:val="00343D79"/>
    <w:rsid w:val="00407715"/>
    <w:rsid w:val="00C33B10"/>
    <w:rsid w:val="00CC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9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343D79"/>
    <w:pPr>
      <w:keepNext/>
      <w:keepLines/>
      <w:spacing w:before="260" w:after="260" w:line="416" w:lineRule="auto"/>
      <w:outlineLvl w:val="1"/>
    </w:pPr>
    <w:rPr>
      <w:rFonts w:ascii="Cambria" w:eastAsiaTheme="minorEastAsia" w:hAnsi="Cambr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D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D79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343D79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2504</Characters>
  <Application>Microsoft Office Word</Application>
  <DocSecurity>0</DocSecurity>
  <Lines>20</Lines>
  <Paragraphs>5</Paragraphs>
  <ScaleCrop>false</ScaleCrop>
  <Company>Lenovo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cuiwei</dc:creator>
  <cp:lastModifiedBy>cuiwei</cp:lastModifiedBy>
  <cp:revision>2</cp:revision>
  <dcterms:created xsi:type="dcterms:W3CDTF">2017-12-14T01:43:00Z</dcterms:created>
  <dcterms:modified xsi:type="dcterms:W3CDTF">2017-12-14T01:58:00Z</dcterms:modified>
</cp:coreProperties>
</file>