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2023年“春雨工程”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——文化和旅游志愿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服务边疆行计划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优秀项目拟入选名单</w:t>
      </w:r>
    </w:p>
    <w:tbl>
      <w:tblPr>
        <w:tblStyle w:val="3"/>
        <w:tblpPr w:leftFromText="180" w:rightFromText="180" w:vertAnchor="text" w:horzAnchor="page" w:tblpX="1617" w:tblpY="1274"/>
        <w:tblOverlap w:val="never"/>
        <w:tblW w:w="90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170"/>
        <w:gridCol w:w="5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推报省份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/单位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“春雨工程”北京文化志愿者边疆行走进新疆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冬奥连冬运 草原向北京 万里茶道自驾行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公共文化润边疆——首都图书馆“京和书香”文化志愿服务项目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2023年“春雨工程”天津市文化志愿边疆行系列活动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“文化润疆”——太极拳文化走进新疆巴州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 xml:space="preserve">“太行风物 </w:t>
            </w:r>
            <w:r>
              <w:rPr>
                <w:rStyle w:val="6"/>
                <w:rFonts w:eastAsia="仿宋_GB2312"/>
                <w:sz w:val="32"/>
                <w:szCs w:val="32"/>
                <w:lang w:val="en-US" w:eastAsia="zh-CN" w:bidi="ar"/>
              </w:rPr>
              <w:t> </w:t>
            </w:r>
            <w:r>
              <w:rPr>
                <w:rStyle w:val="5"/>
                <w:rFonts w:hAnsi="宋体"/>
                <w:sz w:val="32"/>
                <w:szCs w:val="32"/>
                <w:lang w:val="en-US" w:eastAsia="zh-CN" w:bidi="ar"/>
              </w:rPr>
              <w:t>丝路行见” 晋疆两地文化（书画）交流活动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“春雨工程”——晋疆文化交流一家亲 2023年山西文化和旅游志愿服务新疆行系列活动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2023年“春雨工程”——内蒙古文化志愿者广东行文化交流活动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公共文化志愿行（辽宁省优秀群众文艺作品展演）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“春雨工程”延边文化志愿者新疆阿勒泰行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文艺理论、艺术创作辅导和培训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“文化润疆 非遗传情”浦莎两地非遗交流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文旅融合项目宣传推介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江河汇流遍弘海内——西藏日喀则萨迦唐卡艺术展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苏拉青少年“悦”读交流项目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“文化润疆 共沐书香”志愿服务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“苏韵伊情”江苏文化和旅游志愿服务边疆行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丝路霓裳——哈密清代维吾尔族服饰展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美术馆藏品数字资源共享平台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马鞍山市文化志愿服务边疆行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“泉昌情深·多彩非遗”非物质文化遗产交流展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萍乡市地方特色曲艺艺术交流演出活动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“砚海撷珍”——江西省上饶市博物馆馆藏历代名砚精品展系列活动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“‘春雨工程’——全国文化和旅游志愿服务边疆行计划”2023青岛市文化和旅游志愿团宁夏吴忠行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2023年全国“春雨工程”山东省文化志愿者走进新疆生产建设兵团第九师白杨市系列活动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“古籍里的黄河”——中华优秀传统文化展示及互动体验活动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济源产城融合示范区“溢彩济源 真情援疆”文化和旅游志愿服务边疆行展演暨“仙游济源 甜美哈密”济源旅游推介活动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中国西藏雅砻文化旅游节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湘新两地情 文旅一家亲 2023年“春雨工程”湖南文旅志愿者新疆伊犁行、吐鲁番行活动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“让孩子发现图书馆——阅绘999”系列推广活动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粤喀民间音乐节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“丝路交响”——2023年海南省“春雨工程”文化和旅游志愿服务新疆行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“春雨工程”重图阅读行——重庆图书馆文化润疆志愿服务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攀枝花非遗走进会理古城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“候鸟西迁”贵州毕节文化志愿者西藏行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图书业务管理辅导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“丝路远航·文润边疆” 2023年“春雨工程”西安市文旅志愿者边疆行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“宝鸡文化旅游走出去”系列活动——“春雨”润贺兰 共叙民族情2023年“春雨工程”宝鸡文化和旅游志愿者边疆行暨宝鸡文化旅游推介活动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“石榴杯”——陇原儿女心向党阅读推广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中国艺术研究院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中国艺术研究院“春雨工程”大讲堂文化传承志愿行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国家图书馆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“春雨工程·网络书香数字阅读推广活动”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故宫博物院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故宫博物院藏清代宫廷玉器展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中国国家博物馆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向星辰大海进发——国家博物馆2023年“春雨工程”文化志愿服务边疆行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中央文化和旅游管理干部学院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2023年春雨工程·新疆生产建设兵团非遗保护与传承专题培训班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中国国家话剧院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“春雨工程”——文化和旅游志愿服务边疆行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中国东方演艺集团有限公司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“春雨工程”慰问公益性演出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中央歌剧院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2023年“春雨工程”——中央歌剧院走进广西系列惠民演出活动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文化和旅游部全国公共文化发展中心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2023年“春雨工程”进新疆边境志愿服务活动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中央民族大学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中华文化耀和田 中央民族大学文化润疆公益演出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西南民族大学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文化旅游促进边疆民族地区稳边固边兴边计划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A1B27"/>
    <w:rsid w:val="4DC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customStyle="1" w:styleId="5">
    <w:name w:val="font1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2023-12-21T08:16:00Z</dcterms:created>
  <dc:creator>MSW</dc:creator>
  <cp:lastModifiedBy>MSW</cp:lastModifiedBy>
  <dcterms:modified xsi:type="dcterms:W3CDTF">2023-12-21T08:16:50Z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