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全国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冬季</w:t>
      </w:r>
      <w:r>
        <w:rPr>
          <w:rFonts w:hint="eastAsia" w:ascii="方正小标宋简体" w:eastAsia="方正小标宋简体"/>
          <w:sz w:val="44"/>
          <w:szCs w:val="44"/>
        </w:rPr>
        <w:t>“村晚”示范展示点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center"/>
        <w:textAlignment w:val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</w:p>
    <w:tbl>
      <w:tblPr>
        <w:tblStyle w:val="3"/>
        <w:tblW w:w="8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40"/>
        <w:gridCol w:w="6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省份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海淀区西北旺镇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昌平区天通苑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平谷区后北宫村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北辰区天穆镇天穆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武清区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南蔡村镇苏羊坊村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静海区陈官屯镇吕官屯村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唐山市玉田县鸦鸿桥镇刘现庄村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廊坊市固安县渠沟镇周家务村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长治市武乡县丰州镇魏家窑村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太原市小店区刘家堡乡王吴村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内蒙古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包头市九原区哈林格尔镇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呼伦贝尔市根河市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兴安盟科右中旗巴彦呼舒镇西日道卜嘎查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辽宁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沈阳市苏家屯区白清姚千街道办事处蔡屯村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抚顺县石文镇大石村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吉林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长春市九台区波泥河街道大顶子村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白山市临江市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花山镇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松岭雪村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白山市长白县十二道沟镇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</w:rPr>
              <w:t>黑龙江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伊春市大箐山县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鹤岗市萝北县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双鸭山市饶河县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闵行区华漕镇赵家村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江苏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扬州市江都区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徐州市贾汪区汴塘镇汴西村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无锡市江阴市月城镇双泾村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浙江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丽水市庆元县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举水乡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温州市苍南县钱库镇金家垟社区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湖州市吴兴区妙西镇王村村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安徽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马鞍山含山县环峰镇梅山村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六安市金安区翁墩乡杨公村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蚌埠市禹会区马城镇冯嘴村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福建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泉州市安溪县蓬莱镇温泉村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厦门市翔安区大嶝街道田墘社区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龙岩市漳平市永福镇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赣州市兴国县永丰镇果溪村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萍乡市武功山花涧里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鹰潭市余江区春涛镇朱凤村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临沂市临沭县曹庄镇朱村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聊城市茌平区贾寨镇耿店新村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菏泽市巨野县凤凰街道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安阳市林州市茶店镇后子岗村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周口市西华县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红花集镇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龙池头村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开封兰考县东坝头乡张庄村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黄冈市黄州区陈策楼镇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十堰市竹溪县桃花岛夯土小镇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荆州市松滋市卸甲坪乡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常德市桃源县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韶关南雄市珠玑镇灵潭村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壮族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柳州市三江侗族自治县八江镇布央村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河池市都安瑶族自治县板岭乡永仁村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桂林市龙胜各族自治县平等镇广南村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保亭黎族苗族自治县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东方市大田镇玉道村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三亚市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吉阳区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博后村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江津区珞璜镇合解村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酉阳桃花源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四川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巴中市通江县民胜镇东郡村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雅安市汉源县九襄镇三强村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泸州市叙永县分水镇分水村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黔东南苗族侗族自治州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雷山县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黔东南苗族侗族自治州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丹寨县卡拉村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安顺市经济技术开发区幺铺镇阿歪寨村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普洱市江城县勐烈镇三江大道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大理州弥渡县密祉镇文盛街村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丽江市玉龙县巨甸镇巨甸村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西藏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4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林芝市米林县扎绕乡雪巴村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渭南市临渭区桥南镇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宝鸡市太白县咀头镇塘口村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渭南市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韩城市金城街道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甘肃省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兰州市西固区河口镇河口村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平凉市崆峒区崆峒镇蒋家沟村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白银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市白银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区武川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乡新村社区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西宁市湟源县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海东市互助县威远镇卓扎滩村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回族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固原市西吉县吉强镇龙王坝村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中卫市中宁县石空镇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石嘴山市惠农区银河湾村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新疆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维吾尔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博湖县查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诺尔乡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喀什巴楚县色力布亚镇拜什吐普15村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塔城市二工镇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新疆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生产建设兵团</w:t>
            </w: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第五师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89团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第十二师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2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第十四师47团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22A6D"/>
    <w:rsid w:val="5912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MSW</dc:creator>
  <cp:lastModifiedBy>MSW</cp:lastModifiedBy>
  <dcterms:modified xsi:type="dcterms:W3CDTF">2023-04-19T01:43:27Z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