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0" w:type="dxa"/>
        <w:jc w:val="center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3246"/>
        <w:gridCol w:w="24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附件1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东部省份创建示范区验收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省份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创建单位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  <w:t>验收结果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河西区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沈阳市沈河区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嘉兴市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烟台市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深圳市福田区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tbl>
      <w:tblPr>
        <w:tblStyle w:val="3"/>
        <w:tblW w:w="8420" w:type="dxa"/>
        <w:jc w:val="center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3192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4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中部省份创建示范区验收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省份</w:t>
            </w:r>
          </w:p>
        </w:tc>
        <w:tc>
          <w:tcPr>
            <w:tcW w:w="3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创建单位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  <w:t>验收结果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6" w:leftChars="-30" w:right="-128" w:rightChars="-4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廊坊市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6" w:leftChars="-30" w:right="-128" w:rightChars="-4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朔州市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6" w:leftChars="-30" w:right="-128" w:rightChars="-4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延边朝鲜族自治州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6" w:leftChars="-30" w:right="-128" w:rightChars="-4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w w:val="9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83" w:leftChars="-26" w:right="-134" w:rightChars="-42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哈尔滨市南岗区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6" w:leftChars="-30" w:right="-128" w:rightChars="-4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安庆市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6" w:leftChars="-30" w:right="-128" w:rightChars="-4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新余市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6" w:leftChars="-30" w:right="-128" w:rightChars="-4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洛阳市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6" w:leftChars="-30" w:right="-128" w:rightChars="-4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襄阳市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6" w:leftChars="-30" w:right="-128" w:rightChars="-4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-96" w:leftChars="-30" w:right="-128" w:rightChars="-4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3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6" w:leftChars="-33" w:right="-154" w:rightChars="-48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w w:val="95"/>
                <w:kern w:val="0"/>
                <w:sz w:val="28"/>
                <w:szCs w:val="28"/>
              </w:rPr>
              <w:t>保亭黎族苗族自治县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tbl>
      <w:tblPr>
        <w:tblStyle w:val="3"/>
        <w:tblW w:w="8480" w:type="dxa"/>
        <w:jc w:val="center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215"/>
        <w:gridCol w:w="24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4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西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部省份创建示范区验收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省份</w:t>
            </w:r>
          </w:p>
        </w:tc>
        <w:tc>
          <w:tcPr>
            <w:tcW w:w="3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创建单位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  <w:t>验收结果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包头市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玉林市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楚雄彝族自治州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西藏自治区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山南地区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张掖市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西宁市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石嘴山市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克拉玛依市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w w:val="9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3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农八师(石河子市)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70BD4"/>
    <w:rsid w:val="4D170B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2016-07-26T07:52:00Z</dcterms:created>
  <dc:creator>User</dc:creator>
  <cp:lastModifiedBy>User</cp:lastModifiedBy>
  <dcterms:modified xsi:type="dcterms:W3CDTF">2016-07-26T07:53:09Z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