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/>
          <w:sz w:val="36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2"/>
          <w:lang w:val="en-US" w:eastAsia="zh-CN"/>
        </w:rPr>
        <w:t>国家体育旅游示范基地名单</w:t>
      </w:r>
    </w:p>
    <w:bookmarkEnd w:id="0"/>
    <w:tbl>
      <w:tblPr>
        <w:tblStyle w:val="2"/>
        <w:tblW w:w="10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6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（区、市）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单位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朝阳区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北京奥林匹克公园(2017)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平谷区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金海湖景区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滨海新区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东疆湾沙滩景区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张家口市万龙滑雪场(2017)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张家口市太舞滑雪小镇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晋中市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云竹湖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阿拉善盟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越野e族阿拉善梦想沙漠汽车航空乐园景区(2017)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丹东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天桥沟旅游度假区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吉林市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北大湖滑雪旅游休闲度假区(2017)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吉林市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万科松花湖度假区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哈尔滨市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亚布力滑雪旅游度假区(2017)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上海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佘山国家旅游度假区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无锡市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海澜飞马水城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南京市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汤山温泉旅游度假区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东钱湖旅游度假区(2017)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湖州市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莫干山国际旅游度假区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宣城市徽杭古道景区(2017)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滁州市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大墅龙山旅游度假区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宁德市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白水洋体育旅游示范基地(2017)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漳州市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鹭凯生态庄园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新余市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仙女湖国际汽车文化产业园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青岛奥林匹克帆船中心(2017)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临沂市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雪山彩虹谷景区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新乡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南太行旅游度假区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神农架国际滑雪场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张家界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武陵源核心</w:t>
            </w:r>
            <w:r>
              <w:rPr>
                <w:rFonts w:ascii="仿宋" w:hAnsi="仿宋" w:eastAsia="仿宋"/>
                <w:sz w:val="32"/>
                <w:szCs w:val="32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广州市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天人山水大地</w:t>
            </w:r>
            <w:r>
              <w:rPr>
                <w:rFonts w:ascii="仿宋" w:hAnsi="仿宋" w:eastAsia="仿宋"/>
                <w:sz w:val="32"/>
                <w:szCs w:val="32"/>
              </w:rPr>
              <w:t>艺术园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融创文旅城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壮族自治区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柳州市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百里柳江体育旅游示范基地(2017)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桂林市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遇龙河休闲体育旅游度假区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蜈支洲岛旅游区(2017)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海口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观澜湖旅游度假区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万盛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经开区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黑山谷旅游度假区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34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西岭雪山景区(2017)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阿坝州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四姑娘山风景名胜区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黔西南州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万峰林生态体育公园景区(2017)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黔南州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龙里油画大草原景区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保山市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启迪科学家小镇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林芝市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巴松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措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旅游度假景区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宝鸡市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鳌山滑雪度假区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敦煌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鸣沙山</w:t>
            </w:r>
            <w:r>
              <w:rPr>
                <w:rFonts w:hint="eastAsia" w:ascii="汉仪大黑简" w:hAnsi="汉仪大黑简" w:eastAsia="汉仪大黑简" w:cs="汉仪大黑简"/>
                <w:sz w:val="32"/>
                <w:szCs w:val="32"/>
              </w:rPr>
              <w:t>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月牙泉景区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海南州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龙羊峡旅游景区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回族自治区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中卫市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沙坡头国家体育旅游示范基地(2017)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中卫市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金沙海旅游度假景区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维吾尔自治区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乌鲁木齐市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丝绸之路国际度假区(2017)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阿勒泰地区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阿尔泰山可可托海国际滑雪场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</w:t>
            </w:r>
            <w:r>
              <w:rPr>
                <w:rFonts w:ascii="仿宋" w:hAnsi="仿宋" w:eastAsia="仿宋"/>
                <w:sz w:val="32"/>
                <w:szCs w:val="32"/>
              </w:rPr>
              <w:t>生产建设兵团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阿拉尔市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塔克拉玛干沙漠之门景区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155AA"/>
    <w:rsid w:val="72C15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2021-11-26T01:58:00Z</dcterms:created>
  <dc:creator>洋錢錢</dc:creator>
  <cp:lastModifiedBy>洋錢錢</cp:lastModifiedBy>
  <dcterms:modified xsi:type="dcterms:W3CDTF">2021-11-26T01:59:03Z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161F4B4B48974E33B5899197B366597D</vt:lpwstr>
  </property>
</Properties>
</file>