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hint="eastAsia" w:ascii="黑体" w:hAnsi="黑体" w:eastAsia="黑体" w:cs="黑体"/>
          <w:b w:val="0"/>
          <w:bCs w:val="0"/>
          <w:color w:val="18181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81818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18181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181818"/>
          <w:sz w:val="36"/>
          <w:szCs w:val="36"/>
        </w:rPr>
        <w:t>首届全国旅游公益广告第一批（红色旅游主题）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18181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181818"/>
          <w:sz w:val="36"/>
          <w:szCs w:val="36"/>
        </w:rPr>
        <w:t>优秀作品名单</w:t>
      </w:r>
    </w:p>
    <w:p>
      <w:pPr>
        <w:pStyle w:val="2"/>
        <w:rPr>
          <w:color w:val="181818"/>
          <w:lang w:val="e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225"/>
        <w:gridCol w:w="757"/>
        <w:gridCol w:w="3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81818"/>
                <w:kern w:val="0"/>
                <w:sz w:val="24"/>
                <w:lang w:val="en" w:bidi="ar"/>
              </w:rPr>
            </w:pPr>
            <w:r>
              <w:rPr>
                <w:rFonts w:hint="eastAsia" w:ascii="黑体" w:hAnsi="黑体" w:eastAsia="黑体" w:cs="黑体"/>
                <w:color w:val="181818"/>
                <w:kern w:val="0"/>
                <w:sz w:val="28"/>
                <w:szCs w:val="28"/>
                <w:lang w:val="en" w:bidi="ar"/>
              </w:rPr>
              <w:t>一、电视类作品（6个）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val="en" w:bidi="ar"/>
              </w:rPr>
            </w:pPr>
            <w:r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val="en"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bidi="ar"/>
              </w:rPr>
              <w:t>时长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181818"/>
                <w:kern w:val="0"/>
                <w:sz w:val="22"/>
                <w:szCs w:val="22"/>
                <w:lang w:bidi="ar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一类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红色湖北 美好湖北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湖北广播电视台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跟着共产党走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临沂市文化和旅游局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二类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点亮红色旅游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val="en-US"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传承红岩精神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重庆电视台少儿频道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沈阳 红色印象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沈阳市广播电视台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红色之旅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央影（北京）传媒有限公司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美丽中国 美好生活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中央广播电视总台总经理室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81818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181818"/>
                <w:kern w:val="0"/>
                <w:sz w:val="28"/>
                <w:szCs w:val="28"/>
                <w:lang w:val="en" w:bidi="ar"/>
              </w:rPr>
              <w:t>二、广播类作品（6个）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一类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旅行 给精神“补钙”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南宁市广播电视台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旅游公益公告 红色地理篇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陕西广播电视台经营中心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二类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红色足迹懂初心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北京广播电视台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四川红色旅游公益广告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成都市广播电视台经济广播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旅游公益广告 歌唱祖国篇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 xml:space="preserve">陕西广播电视台经营中心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我要“红”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181818"/>
                <w:kern w:val="0"/>
                <w:sz w:val="22"/>
                <w:szCs w:val="22"/>
                <w:lang w:bidi="ar"/>
              </w:rPr>
              <w:t>泸州市广播电视台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4D5A"/>
    <w:rsid w:val="35D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2021-09-28T00:54:00Z</dcterms:created>
  <dc:creator>MSW</dc:creator>
  <cp:lastModifiedBy>MSW</cp:lastModifiedBy>
  <dcterms:modified xsi:type="dcterms:W3CDTF">2021-09-28T00:54:31Z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1A182D6DFD0E411284BDFE4E0E04E23E</vt:lpwstr>
  </property>
</Properties>
</file>