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6E" w:rsidRDefault="008B7A6E" w:rsidP="008B7A6E">
      <w:pPr>
        <w:pStyle w:val="A3"/>
        <w:spacing w:line="540" w:lineRule="exact"/>
        <w:rPr>
          <w:rFonts w:ascii="黑体" w:eastAsia="黑体" w:hAnsi="黑体" w:cs="方正小标宋简体"/>
          <w:sz w:val="32"/>
          <w:szCs w:val="36"/>
          <w:lang w:val="en-US" w:eastAsia="zh-CN"/>
        </w:rPr>
      </w:pPr>
      <w:r>
        <w:rPr>
          <w:rFonts w:ascii="黑体" w:eastAsia="黑体" w:hAnsi="黑体" w:cs="方正小标宋简体" w:hint="eastAsia"/>
          <w:sz w:val="32"/>
          <w:szCs w:val="36"/>
          <w:lang w:val="en-US" w:eastAsia="zh-CN"/>
        </w:rPr>
        <w:t>附件：</w:t>
      </w:r>
    </w:p>
    <w:p w:rsidR="008B7A6E" w:rsidRDefault="008B7A6E" w:rsidP="008B7A6E">
      <w:pPr>
        <w:pStyle w:val="A3"/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  <w:lang w:val="en-US" w:eastAsia="zh-CN"/>
        </w:rPr>
      </w:pPr>
    </w:p>
    <w:p w:rsidR="008B7A6E" w:rsidRDefault="008B7A6E" w:rsidP="008B7A6E">
      <w:pPr>
        <w:pStyle w:val="A3"/>
        <w:spacing w:line="54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  <w:lang w:val="en-US" w:eastAsia="zh-CN"/>
        </w:rPr>
        <w:t>建党百年百条精品红色旅游线路申报表</w:t>
      </w:r>
    </w:p>
    <w:tbl>
      <w:tblPr>
        <w:tblpPr w:leftFromText="180" w:rightFromText="180" w:vertAnchor="text" w:horzAnchor="page" w:tblpX="1059" w:tblpY="435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3"/>
        <w:gridCol w:w="1412"/>
        <w:gridCol w:w="3186"/>
        <w:gridCol w:w="1545"/>
        <w:gridCol w:w="2849"/>
      </w:tblGrid>
      <w:tr w:rsidR="008B7A6E" w:rsidTr="008B7A6E">
        <w:trPr>
          <w:trHeight w:val="560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B7A6E" w:rsidRDefault="008B7A6E">
            <w:pPr>
              <w:pStyle w:val="A3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申报单位</w:t>
            </w:r>
          </w:p>
        </w:tc>
        <w:tc>
          <w:tcPr>
            <w:tcW w:w="7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B7A6E" w:rsidRDefault="008B7A6E">
            <w:pPr>
              <w:pStyle w:val="A3"/>
              <w:spacing w:line="540" w:lineRule="exact"/>
              <w:ind w:right="160"/>
              <w:jc w:val="right"/>
              <w:rPr>
                <w:lang w:eastAsia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(盖章）</w:t>
            </w:r>
          </w:p>
        </w:tc>
      </w:tr>
      <w:tr w:rsidR="008B7A6E" w:rsidTr="008B7A6E">
        <w:trPr>
          <w:trHeight w:val="560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B7A6E" w:rsidRDefault="008B7A6E">
            <w:pPr>
              <w:pStyle w:val="A3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联系人</w:t>
            </w:r>
          </w:p>
        </w:tc>
        <w:tc>
          <w:tcPr>
            <w:tcW w:w="7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A6E" w:rsidRDefault="008B7A6E">
            <w:pPr>
              <w:jc w:val="center"/>
            </w:pPr>
          </w:p>
        </w:tc>
      </w:tr>
      <w:tr w:rsidR="008B7A6E" w:rsidTr="008B7A6E">
        <w:trPr>
          <w:trHeight w:val="551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B7A6E" w:rsidRDefault="008B7A6E">
            <w:pPr>
              <w:pStyle w:val="A3"/>
              <w:spacing w:line="540" w:lineRule="exact"/>
              <w:jc w:val="center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办公电话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A6E" w:rsidRDefault="008B7A6E">
            <w:pPr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B7A6E" w:rsidRDefault="008B7A6E">
            <w:pPr>
              <w:pStyle w:val="A3"/>
              <w:spacing w:line="540" w:lineRule="exact"/>
              <w:jc w:val="center"/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手   机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A6E" w:rsidRDefault="008B7A6E">
            <w:pPr>
              <w:jc w:val="center"/>
            </w:pPr>
          </w:p>
        </w:tc>
      </w:tr>
      <w:tr w:rsidR="008B7A6E" w:rsidTr="008B7A6E">
        <w:trPr>
          <w:trHeight w:val="551"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B7A6E" w:rsidRDefault="008B7A6E">
            <w:pPr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36"/>
                <w:szCs w:val="36"/>
              </w:rPr>
              <w:t>线路1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TW"/>
              </w:rPr>
              <w:t xml:space="preserve"> </w:t>
            </w:r>
          </w:p>
        </w:tc>
      </w:tr>
      <w:tr w:rsidR="008B7A6E" w:rsidTr="008B7A6E">
        <w:trPr>
          <w:trHeight w:val="551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B7A6E" w:rsidRDefault="008B7A6E">
            <w:pPr>
              <w:pStyle w:val="A3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线路主题</w:t>
            </w:r>
          </w:p>
        </w:tc>
        <w:tc>
          <w:tcPr>
            <w:tcW w:w="7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A6E" w:rsidRDefault="008B7A6E">
            <w:pPr>
              <w:jc w:val="center"/>
              <w:rPr>
                <w:rFonts w:ascii="仿宋" w:eastAsia="PMingLiU" w:hAnsi="仿宋" w:cs="仿宋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TW"/>
              </w:rPr>
              <w:t xml:space="preserve">重温红色历史、传承奋斗精神 </w:t>
            </w:r>
            <w:r>
              <w:rPr>
                <w:rFonts w:ascii="仿宋" w:eastAsia="PMingLiU" w:hAnsi="仿宋" w:cs="仿宋" w:hint="eastAsia"/>
                <w:color w:val="000000"/>
                <w:kern w:val="0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</w:p>
          <w:p w:rsidR="008B7A6E" w:rsidRDefault="008B7A6E">
            <w:pPr>
              <w:jc w:val="center"/>
              <w:rPr>
                <w:rFonts w:ascii="仿宋" w:eastAsia="PMingLiU" w:hAnsi="仿宋" w:cs="仿宋" w:hint="eastAsia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TW"/>
              </w:rPr>
              <w:t xml:space="preserve">走近大国重器、感受中国力量 </w:t>
            </w:r>
            <w:r>
              <w:rPr>
                <w:rFonts w:ascii="仿宋" w:eastAsia="PMingLiU" w:hAnsi="仿宋" w:cs="仿宋" w:hint="eastAsia"/>
                <w:color w:val="000000"/>
                <w:kern w:val="0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</w:p>
          <w:p w:rsidR="008B7A6E" w:rsidRDefault="008B7A6E">
            <w:pPr>
              <w:jc w:val="center"/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val="zh-TW"/>
              </w:rPr>
              <w:t xml:space="preserve">体验美丽乡村、助力乡村振兴 </w:t>
            </w:r>
            <w:r>
              <w:rPr>
                <w:rFonts w:ascii="仿宋" w:eastAsia="PMingLiU" w:hAnsi="仿宋" w:cs="仿宋" w:hint="eastAsia"/>
                <w:color w:val="000000"/>
                <w:kern w:val="0"/>
                <w:sz w:val="28"/>
                <w:szCs w:val="28"/>
                <w:lang w:val="zh-TW" w:eastAsia="zh-TW"/>
              </w:rPr>
              <w:t xml:space="preserve">  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eastAsia="zh-TW"/>
              </w:rPr>
              <w:t xml:space="preserve"> </w:t>
            </w:r>
            <w:r>
              <w:rPr>
                <w:rFonts w:ascii="宋体" w:hAnsi="宋体" w:cs="宋体" w:hint="eastAsia"/>
              </w:rPr>
              <w:t>□</w:t>
            </w:r>
          </w:p>
          <w:p w:rsidR="008B7A6E" w:rsidRDefault="008B7A6E">
            <w:pPr>
              <w:jc w:val="center"/>
            </w:pPr>
          </w:p>
        </w:tc>
      </w:tr>
      <w:tr w:rsidR="008B7A6E" w:rsidTr="008B7A6E">
        <w:trPr>
          <w:trHeight w:val="551"/>
        </w:trPr>
        <w:tc>
          <w:tcPr>
            <w:tcW w:w="2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B7A6E" w:rsidRDefault="008B7A6E">
            <w:pPr>
              <w:pStyle w:val="A3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线路名称</w:t>
            </w:r>
          </w:p>
        </w:tc>
        <w:tc>
          <w:tcPr>
            <w:tcW w:w="7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A6E" w:rsidRDefault="008B7A6E">
            <w:pPr>
              <w:jc w:val="center"/>
            </w:pPr>
          </w:p>
        </w:tc>
      </w:tr>
      <w:tr w:rsidR="008B7A6E" w:rsidTr="008B7A6E">
        <w:trPr>
          <w:trHeight w:val="1395"/>
        </w:trPr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B7A6E" w:rsidRDefault="008B7A6E">
            <w:pPr>
              <w:pStyle w:val="A3"/>
              <w:spacing w:line="540" w:lineRule="exact"/>
              <w:jc w:val="center"/>
              <w:rPr>
                <w:lang w:eastAsia="zh-CN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线路内容</w:t>
            </w: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6E" w:rsidRDefault="008B7A6E">
            <w:pPr>
              <w:pStyle w:val="A3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日程安排</w:t>
            </w:r>
          </w:p>
        </w:tc>
        <w:tc>
          <w:tcPr>
            <w:tcW w:w="7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A6E" w:rsidRDefault="008B7A6E">
            <w:pPr>
              <w:jc w:val="left"/>
              <w:rPr>
                <w:rFonts w:ascii="仿宋" w:eastAsia="仿宋" w:hAnsi="仿宋" w:cs="仿宋"/>
                <w:color w:val="FF0000"/>
                <w:kern w:val="0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cs="仿宋" w:hint="eastAsia"/>
                <w:color w:val="FF0000"/>
                <w:kern w:val="0"/>
                <w:sz w:val="28"/>
                <w:szCs w:val="28"/>
                <w:lang w:val="zh-TW"/>
              </w:rPr>
              <w:t>（按照游览顺序写明）</w:t>
            </w:r>
          </w:p>
          <w:p w:rsidR="008B7A6E" w:rsidRDefault="008B7A6E">
            <w:pPr>
              <w:pStyle w:val="A3"/>
              <w:spacing w:line="540" w:lineRule="exact"/>
              <w:jc w:val="center"/>
            </w:pPr>
          </w:p>
        </w:tc>
      </w:tr>
      <w:tr w:rsidR="008B7A6E" w:rsidTr="008B7A6E">
        <w:trPr>
          <w:trHeight w:val="1395"/>
        </w:trPr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6E" w:rsidRDefault="008B7A6E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u w:color="000000"/>
                <w:lang w:val="zh-TW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7A6E" w:rsidRDefault="008B7A6E">
            <w:pPr>
              <w:pStyle w:val="A3"/>
              <w:spacing w:line="540" w:lineRule="exact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  <w:lang w:eastAsia="zh-CN"/>
              </w:rPr>
              <w:t>线路介绍</w:t>
            </w:r>
          </w:p>
        </w:tc>
        <w:tc>
          <w:tcPr>
            <w:tcW w:w="7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B7A6E" w:rsidRDefault="008B7A6E">
            <w:pPr>
              <w:pStyle w:val="A3"/>
              <w:spacing w:line="540" w:lineRule="exact"/>
              <w:rPr>
                <w:rFonts w:ascii="仿宋" w:eastAsia="仿宋" w:hAnsi="仿宋" w:cs="仿宋"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FF0000"/>
                <w:sz w:val="28"/>
                <w:szCs w:val="28"/>
                <w:lang w:eastAsia="zh-CN"/>
              </w:rPr>
              <w:t>（简要介绍线路特色、线路主要景点，并阐明线路意义）</w:t>
            </w:r>
          </w:p>
          <w:p w:rsidR="008B7A6E" w:rsidRDefault="008B7A6E">
            <w:pPr>
              <w:pStyle w:val="A3"/>
              <w:spacing w:line="5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8B7A6E" w:rsidRDefault="008B7A6E" w:rsidP="008B7A6E">
      <w:pPr>
        <w:pStyle w:val="A3"/>
        <w:spacing w:line="540" w:lineRule="exact"/>
        <w:rPr>
          <w:rFonts w:ascii="仿宋_GB2312" w:eastAsia="仿宋_GB2312" w:hAnsi="仿宋_GB2312" w:cs="仿宋_GB2312" w:hint="eastAsia"/>
          <w:sz w:val="32"/>
          <w:szCs w:val="32"/>
          <w:lang w:val="en-US" w:eastAsia="zh-CN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注：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各栏目若不够填写</w:t>
      </w:r>
      <w:r>
        <w:rPr>
          <w:rFonts w:ascii="仿宋" w:eastAsia="仿宋" w:hAnsi="仿宋" w:cs="仿宋" w:hint="eastAsia"/>
          <w:sz w:val="28"/>
          <w:szCs w:val="28"/>
        </w:rPr>
        <w:t>,</w:t>
      </w:r>
      <w:r>
        <w:rPr>
          <w:rFonts w:ascii="仿宋" w:eastAsia="仿宋" w:hAnsi="仿宋" w:cs="仿宋" w:hint="eastAsia"/>
          <w:sz w:val="28"/>
          <w:szCs w:val="28"/>
          <w:lang w:eastAsia="zh-CN"/>
        </w:rPr>
        <w:t>可自行加页</w:t>
      </w:r>
    </w:p>
    <w:p w:rsidR="00565833" w:rsidRDefault="008B7A6E">
      <w:bookmarkStart w:id="0" w:name="_GoBack"/>
      <w:bookmarkEnd w:id="0"/>
    </w:p>
    <w:sectPr w:rsidR="005658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E20"/>
    <w:rsid w:val="00145E20"/>
    <w:rsid w:val="0051191F"/>
    <w:rsid w:val="008B7A6E"/>
    <w:rsid w:val="00E5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8B7A6E"/>
    <w:pPr>
      <w:widowControl w:val="0"/>
    </w:pPr>
    <w:rPr>
      <w:rFonts w:ascii="宋体" w:eastAsia="宋体" w:hAnsi="宋体" w:cs="宋体"/>
      <w:color w:val="000000"/>
      <w:kern w:val="0"/>
      <w:sz w:val="22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6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8B7A6E"/>
    <w:pPr>
      <w:widowControl w:val="0"/>
    </w:pPr>
    <w:rPr>
      <w:rFonts w:ascii="宋体" w:eastAsia="宋体" w:hAnsi="宋体" w:cs="宋体"/>
      <w:color w:val="000000"/>
      <w:kern w:val="0"/>
      <w:sz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2021-02-09T03:00:00Z</dcterms:created>
  <dcterms:modified xsi:type="dcterms:W3CDTF">2021-02-09T03:01:00Z</dcterms:modified>
</cp:coreProperties>
</file>