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8B" w:rsidRPr="00BE3F9C" w:rsidRDefault="001C0D8B" w:rsidP="001C0D8B">
      <w:pPr>
        <w:snapToGrid w:val="0"/>
        <w:spacing w:line="500" w:lineRule="exact"/>
        <w:rPr>
          <w:rFonts w:ascii="黑体" w:eastAsia="黑体" w:hAnsi="黑体"/>
          <w:sz w:val="28"/>
          <w:szCs w:val="32"/>
        </w:rPr>
      </w:pPr>
      <w:r w:rsidRPr="00BE3F9C">
        <w:rPr>
          <w:rFonts w:ascii="黑体" w:eastAsia="黑体" w:hAnsi="黑体" w:hint="eastAsia"/>
          <w:sz w:val="28"/>
          <w:szCs w:val="32"/>
        </w:rPr>
        <w:t>附件</w:t>
      </w:r>
      <w:r w:rsidRPr="00BE3F9C">
        <w:rPr>
          <w:rFonts w:ascii="黑体" w:eastAsia="黑体" w:hAnsi="黑体"/>
          <w:sz w:val="28"/>
          <w:szCs w:val="32"/>
        </w:rPr>
        <w:t>7</w:t>
      </w:r>
    </w:p>
    <w:p w:rsidR="001C0D8B" w:rsidRPr="00A07971" w:rsidRDefault="001C0D8B" w:rsidP="001C0D8B">
      <w:pPr>
        <w:jc w:val="center"/>
        <w:rPr>
          <w:rFonts w:ascii="方正小标宋简体" w:eastAsia="方正小标宋简体" w:hAnsi="黑体"/>
          <w:sz w:val="28"/>
          <w:szCs w:val="32"/>
        </w:rPr>
      </w:pPr>
      <w:bookmarkStart w:id="0" w:name="_GoBack"/>
      <w:r w:rsidRPr="00A07971">
        <w:rPr>
          <w:rFonts w:ascii="方正小标宋简体" w:eastAsia="方正小标宋简体" w:hAnsi="黑体" w:hint="eastAsia"/>
          <w:sz w:val="28"/>
          <w:szCs w:val="32"/>
        </w:rPr>
        <w:t>2019年度全国旅行社组织接待指标排序表</w:t>
      </w:r>
      <w:bookmarkEnd w:id="0"/>
    </w:p>
    <w:tbl>
      <w:tblPr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709"/>
        <w:gridCol w:w="709"/>
        <w:gridCol w:w="708"/>
        <w:gridCol w:w="709"/>
        <w:gridCol w:w="851"/>
        <w:gridCol w:w="708"/>
        <w:gridCol w:w="851"/>
        <w:gridCol w:w="709"/>
        <w:gridCol w:w="982"/>
        <w:gridCol w:w="992"/>
      </w:tblGrid>
      <w:tr w:rsidR="001C0D8B" w:rsidRPr="00631B07" w:rsidTr="00C41995">
        <w:trPr>
          <w:trHeight w:val="27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入境旅游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国内旅游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出境旅游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8B" w:rsidRPr="00631B07" w:rsidRDefault="001C0D8B" w:rsidP="00C419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8B" w:rsidRPr="00631B07" w:rsidRDefault="001C0D8B" w:rsidP="00C4199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人天数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人天数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人天数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8B" w:rsidRPr="00631B07" w:rsidRDefault="001C0D8B" w:rsidP="00C419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8B" w:rsidRPr="00631B07" w:rsidRDefault="001C0D8B" w:rsidP="00C4199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外联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外联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组织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广东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江苏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5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福建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8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辽宁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浙江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6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山东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7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湖南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12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北京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上海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4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湖北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10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陕西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13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四川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11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重庆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9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云南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17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广西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15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安徽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14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海南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26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河南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20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山西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19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天津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16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江西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18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吉林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21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贵州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24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河北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23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黑龙江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22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内蒙古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25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甘肃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27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青海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28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西藏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32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宁夏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29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新疆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31</w:t>
            </w:r>
          </w:p>
        </w:tc>
      </w:tr>
      <w:tr w:rsidR="001C0D8B" w:rsidRPr="00631B07" w:rsidTr="00C41995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D8B" w:rsidRPr="00631B07" w:rsidRDefault="001C0D8B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1B07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31B07">
              <w:rPr>
                <w:rFonts w:ascii="宋体" w:eastAsia="宋体" w:hAnsi="宋体" w:hint="eastAsia"/>
                <w:sz w:val="20"/>
                <w:szCs w:val="20"/>
              </w:rPr>
              <w:t>兵团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8B" w:rsidRPr="00631B07" w:rsidRDefault="001C0D8B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1B07">
              <w:rPr>
                <w:rFonts w:ascii="宋体" w:eastAsia="宋体" w:hAnsi="宋体"/>
                <w:sz w:val="20"/>
                <w:szCs w:val="20"/>
              </w:rPr>
              <w:t>30</w:t>
            </w:r>
          </w:p>
        </w:tc>
      </w:tr>
    </w:tbl>
    <w:p w:rsidR="001C0D8B" w:rsidRDefault="001C0D8B" w:rsidP="001C0D8B">
      <w:pPr>
        <w:spacing w:line="500" w:lineRule="exact"/>
        <w:rPr>
          <w:rFonts w:asciiTheme="minorEastAsia" w:hAnsiTheme="minorEastAsia"/>
          <w:sz w:val="28"/>
          <w:szCs w:val="32"/>
        </w:rPr>
      </w:pPr>
    </w:p>
    <w:p w:rsidR="00B0358C" w:rsidRDefault="00B0358C"/>
    <w:sectPr w:rsidR="00B03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8B"/>
    <w:rsid w:val="001C0D8B"/>
    <w:rsid w:val="00B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282FA-BE77-43E5-89B6-01FD7492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2020-08-24T10:14:00Z</dcterms:created>
  <dcterms:modified xsi:type="dcterms:W3CDTF">2020-08-24T10:14:00Z</dcterms:modified>
</cp:coreProperties>
</file>