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6C" w:rsidRPr="00AF65E6" w:rsidRDefault="003D22EC" w:rsidP="003D22EC">
      <w:pPr>
        <w:jc w:val="center"/>
        <w:rPr>
          <w:rFonts w:eastAsia="方正小标宋简体" w:hint="eastAsia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经费预算编制相关</w:t>
      </w:r>
      <w:r w:rsidR="00750912" w:rsidRPr="00AF65E6">
        <w:rPr>
          <w:rFonts w:eastAsia="方正小标宋简体" w:hint="eastAsia"/>
          <w:sz w:val="36"/>
          <w:szCs w:val="36"/>
        </w:rPr>
        <w:t>说明</w:t>
      </w:r>
    </w:p>
    <w:p w:rsidR="001F43CD" w:rsidRDefault="00750912" w:rsidP="001F43CD">
      <w:pPr>
        <w:pStyle w:val="a5"/>
        <w:widowControl/>
        <w:rPr>
          <w:rFonts w:hAnsi="仿宋" w:hint="eastAsia"/>
          <w:szCs w:val="32"/>
        </w:rPr>
      </w:pPr>
      <w:r>
        <w:rPr>
          <w:rFonts w:hAnsi="仿宋" w:hint="eastAsia"/>
          <w:szCs w:val="32"/>
        </w:rPr>
        <w:t>参照</w:t>
      </w:r>
      <w:r w:rsidR="001F43CD">
        <w:rPr>
          <w:rFonts w:hAnsi="仿宋" w:hint="eastAsia"/>
          <w:szCs w:val="32"/>
        </w:rPr>
        <w:t>《文化部办公厅关于印发&lt;</w:t>
      </w:r>
      <w:r w:rsidR="001F43CD" w:rsidRPr="001F43CD">
        <w:rPr>
          <w:rFonts w:hAnsi="仿宋" w:hint="eastAsia"/>
          <w:szCs w:val="32"/>
        </w:rPr>
        <w:t>文化部机关委托</w:t>
      </w:r>
      <w:r w:rsidR="001F2F64">
        <w:rPr>
          <w:rFonts w:hAnsi="仿宋" w:hint="eastAsia"/>
          <w:szCs w:val="32"/>
        </w:rPr>
        <w:t>项目</w:t>
      </w:r>
      <w:r w:rsidR="001F43CD" w:rsidRPr="001F43CD">
        <w:rPr>
          <w:rFonts w:hAnsi="仿宋" w:hint="eastAsia"/>
          <w:szCs w:val="32"/>
        </w:rPr>
        <w:t>经费管理办法（试行）</w:t>
      </w:r>
      <w:r w:rsidR="001F43CD">
        <w:rPr>
          <w:rFonts w:hAnsi="仿宋" w:hint="eastAsia"/>
          <w:szCs w:val="32"/>
        </w:rPr>
        <w:t>&gt;的通知》（办财务发〔2015〕14号）要求，</w:t>
      </w:r>
      <w:r w:rsidR="009D04DA">
        <w:rPr>
          <w:rFonts w:hAnsi="仿宋" w:hint="eastAsia"/>
          <w:szCs w:val="32"/>
        </w:rPr>
        <w:t>对</w:t>
      </w:r>
      <w:r w:rsidR="009D04DA" w:rsidRPr="00B46541">
        <w:rPr>
          <w:rFonts w:hAnsi="仿宋" w:hint="eastAsia"/>
          <w:szCs w:val="32"/>
        </w:rPr>
        <w:t>20</w:t>
      </w:r>
      <w:r w:rsidR="00CD7459">
        <w:rPr>
          <w:rFonts w:hAnsi="仿宋" w:hint="eastAsia"/>
          <w:szCs w:val="32"/>
        </w:rPr>
        <w:t>20</w:t>
      </w:r>
      <w:r w:rsidR="009D04DA" w:rsidRPr="00B46541">
        <w:rPr>
          <w:rFonts w:hAnsi="仿宋" w:hint="eastAsia"/>
          <w:szCs w:val="32"/>
        </w:rPr>
        <w:t>年度国家文化和旅游科技创新工程项目</w:t>
      </w:r>
      <w:r w:rsidR="009D04DA">
        <w:rPr>
          <w:rFonts w:hAnsi="仿宋" w:hint="eastAsia"/>
          <w:szCs w:val="32"/>
        </w:rPr>
        <w:t>经费预算编制</w:t>
      </w:r>
      <w:r>
        <w:rPr>
          <w:rFonts w:hAnsi="仿宋" w:hint="eastAsia"/>
          <w:szCs w:val="32"/>
        </w:rPr>
        <w:t>说明</w:t>
      </w:r>
      <w:r w:rsidR="009D04DA">
        <w:rPr>
          <w:rFonts w:hAnsi="仿宋" w:hint="eastAsia"/>
          <w:szCs w:val="32"/>
        </w:rPr>
        <w:t>如下。</w:t>
      </w:r>
    </w:p>
    <w:p w:rsidR="00D45AB3" w:rsidRPr="00D45AB3" w:rsidRDefault="00084142" w:rsidP="0007470C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</w:t>
      </w:r>
      <w:r w:rsidR="00D45AB3" w:rsidRPr="00D45AB3">
        <w:rPr>
          <w:rFonts w:ascii="仿宋_GB2312" w:eastAsia="仿宋_GB2312" w:hAnsi="仿宋" w:hint="eastAsia"/>
          <w:sz w:val="32"/>
          <w:szCs w:val="32"/>
        </w:rPr>
        <w:t>经费支出是指在</w:t>
      </w:r>
      <w:r>
        <w:rPr>
          <w:rFonts w:ascii="仿宋_GB2312" w:eastAsia="仿宋_GB2312" w:hAnsi="仿宋" w:hint="eastAsia"/>
          <w:sz w:val="32"/>
          <w:szCs w:val="32"/>
        </w:rPr>
        <w:t>项目实施过程</w:t>
      </w:r>
      <w:r w:rsidR="00D45AB3" w:rsidRPr="00D45AB3">
        <w:rPr>
          <w:rFonts w:ascii="仿宋_GB2312" w:eastAsia="仿宋_GB2312" w:hAnsi="仿宋" w:hint="eastAsia"/>
          <w:sz w:val="32"/>
          <w:szCs w:val="32"/>
        </w:rPr>
        <w:t>中，所发生的与</w:t>
      </w:r>
      <w:r>
        <w:rPr>
          <w:rFonts w:ascii="仿宋_GB2312" w:eastAsia="仿宋_GB2312" w:hAnsi="仿宋" w:hint="eastAsia"/>
          <w:sz w:val="32"/>
          <w:szCs w:val="32"/>
        </w:rPr>
        <w:t>项目实施</w:t>
      </w:r>
      <w:r w:rsidR="00D45AB3" w:rsidRPr="00D45AB3">
        <w:rPr>
          <w:rFonts w:ascii="仿宋_GB2312" w:eastAsia="仿宋_GB2312" w:hAnsi="仿宋" w:hint="eastAsia"/>
          <w:sz w:val="32"/>
          <w:szCs w:val="32"/>
        </w:rPr>
        <w:t>直接相关的费用，具体包括会议费、差旅费、专家咨询费、</w:t>
      </w:r>
      <w:r w:rsidR="006F3B1C" w:rsidRPr="00D45AB3">
        <w:rPr>
          <w:rFonts w:ascii="仿宋_GB2312" w:eastAsia="仿宋_GB2312" w:hAnsi="仿宋" w:hint="eastAsia"/>
          <w:sz w:val="32"/>
          <w:szCs w:val="32"/>
        </w:rPr>
        <w:t>设备费、</w:t>
      </w:r>
      <w:r w:rsidR="00BE0589">
        <w:rPr>
          <w:rFonts w:ascii="仿宋_GB2312" w:eastAsia="仿宋_GB2312" w:hAnsi="仿宋" w:hint="eastAsia"/>
          <w:sz w:val="32"/>
          <w:szCs w:val="32"/>
        </w:rPr>
        <w:t>材料</w:t>
      </w:r>
      <w:r w:rsidR="006F3B1C" w:rsidRPr="00D45AB3">
        <w:rPr>
          <w:rFonts w:ascii="仿宋_GB2312" w:eastAsia="仿宋_GB2312" w:hAnsi="仿宋" w:hint="eastAsia"/>
          <w:sz w:val="32"/>
          <w:szCs w:val="32"/>
        </w:rPr>
        <w:t>费、</w:t>
      </w:r>
      <w:r w:rsidR="001917EA">
        <w:rPr>
          <w:rFonts w:ascii="仿宋_GB2312" w:eastAsia="仿宋_GB2312" w:hAnsi="仿宋" w:hint="eastAsia"/>
          <w:sz w:val="32"/>
          <w:szCs w:val="32"/>
        </w:rPr>
        <w:t>出版/文献/信息传播/知识产权事务费、</w:t>
      </w:r>
      <w:r w:rsidR="00BE0589" w:rsidRPr="00D45AB3">
        <w:rPr>
          <w:rFonts w:ascii="仿宋_GB2312" w:eastAsia="仿宋_GB2312" w:hAnsi="仿宋" w:hint="eastAsia"/>
          <w:sz w:val="32"/>
          <w:szCs w:val="32"/>
        </w:rPr>
        <w:t>成果</w:t>
      </w:r>
      <w:r w:rsidR="00BE0589">
        <w:rPr>
          <w:rFonts w:ascii="仿宋_GB2312" w:eastAsia="仿宋_GB2312" w:hAnsi="仿宋" w:hint="eastAsia"/>
          <w:sz w:val="32"/>
          <w:szCs w:val="32"/>
        </w:rPr>
        <w:t>宣传</w:t>
      </w:r>
      <w:r w:rsidR="00BE0589" w:rsidRPr="00D45AB3">
        <w:rPr>
          <w:rFonts w:ascii="仿宋_GB2312" w:eastAsia="仿宋_GB2312" w:hAnsi="仿宋" w:hint="eastAsia"/>
          <w:sz w:val="32"/>
          <w:szCs w:val="32"/>
        </w:rPr>
        <w:t>费、</w:t>
      </w:r>
      <w:r w:rsidR="00D45AB3" w:rsidRPr="00D45AB3">
        <w:rPr>
          <w:rFonts w:ascii="仿宋_GB2312" w:eastAsia="仿宋_GB2312" w:hAnsi="仿宋" w:hint="eastAsia"/>
          <w:sz w:val="32"/>
          <w:szCs w:val="32"/>
        </w:rPr>
        <w:t>劳务费等。</w:t>
      </w:r>
    </w:p>
    <w:p w:rsidR="00D45AB3" w:rsidRPr="00D45AB3" w:rsidRDefault="00A64A03" w:rsidP="00224BCC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</w:t>
      </w:r>
      <w:r w:rsidR="00D45AB3" w:rsidRPr="00D45AB3">
        <w:rPr>
          <w:rFonts w:ascii="仿宋_GB2312" w:eastAsia="仿宋_GB2312" w:hAnsi="仿宋" w:hint="eastAsia"/>
          <w:sz w:val="32"/>
          <w:szCs w:val="32"/>
        </w:rPr>
        <w:t>会议费是指</w:t>
      </w:r>
      <w:r w:rsidR="00E0626C">
        <w:rPr>
          <w:rFonts w:ascii="仿宋_GB2312" w:eastAsia="仿宋_GB2312" w:hAnsi="仿宋" w:hint="eastAsia"/>
          <w:sz w:val="32"/>
          <w:szCs w:val="32"/>
        </w:rPr>
        <w:t>项目实施</w:t>
      </w:r>
      <w:r w:rsidR="00D45AB3" w:rsidRPr="00D45AB3">
        <w:rPr>
          <w:rFonts w:ascii="仿宋_GB2312" w:eastAsia="仿宋_GB2312" w:hAnsi="仿宋" w:hint="eastAsia"/>
          <w:sz w:val="32"/>
          <w:szCs w:val="32"/>
        </w:rPr>
        <w:t>过程中为组织开展研究、咨询及协调</w:t>
      </w:r>
      <w:r w:rsidR="00E0626C">
        <w:rPr>
          <w:rFonts w:ascii="仿宋_GB2312" w:eastAsia="仿宋_GB2312" w:hAnsi="仿宋" w:hint="eastAsia"/>
          <w:sz w:val="32"/>
          <w:szCs w:val="32"/>
        </w:rPr>
        <w:t>项目实施</w:t>
      </w:r>
      <w:r w:rsidR="00D45AB3" w:rsidRPr="00D45AB3">
        <w:rPr>
          <w:rFonts w:ascii="仿宋_GB2312" w:eastAsia="仿宋_GB2312" w:hAnsi="仿宋" w:hint="eastAsia"/>
          <w:sz w:val="32"/>
          <w:szCs w:val="32"/>
        </w:rPr>
        <w:t>工作而发生的会议费用。</w:t>
      </w:r>
      <w:r w:rsidR="000B246D">
        <w:rPr>
          <w:rFonts w:ascii="仿宋_GB2312" w:eastAsia="仿宋_GB2312" w:hAnsi="仿宋" w:hint="eastAsia"/>
          <w:sz w:val="32"/>
          <w:szCs w:val="32"/>
        </w:rPr>
        <w:t>应当严格按照国家有关规定执行，严格控制会议数量、规模、会期，严格执行会议支出标准。</w:t>
      </w:r>
    </w:p>
    <w:p w:rsidR="00D45AB3" w:rsidRPr="00CA08C6" w:rsidRDefault="00FC7867" w:rsidP="008120BF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</w:t>
      </w:r>
      <w:r w:rsidR="00D45AB3" w:rsidRPr="00D45AB3">
        <w:rPr>
          <w:rFonts w:ascii="仿宋_GB2312" w:eastAsia="仿宋_GB2312" w:hAnsi="仿宋" w:hint="eastAsia"/>
          <w:sz w:val="32"/>
          <w:szCs w:val="32"/>
        </w:rPr>
        <w:t>差旅费是指</w:t>
      </w:r>
      <w:r w:rsidR="00E0626C">
        <w:rPr>
          <w:rFonts w:ascii="仿宋_GB2312" w:eastAsia="仿宋_GB2312" w:hAnsi="仿宋" w:hint="eastAsia"/>
          <w:sz w:val="32"/>
          <w:szCs w:val="32"/>
        </w:rPr>
        <w:t>项目实施</w:t>
      </w:r>
      <w:r w:rsidR="00D45AB3" w:rsidRPr="00D45AB3">
        <w:rPr>
          <w:rFonts w:ascii="仿宋_GB2312" w:eastAsia="仿宋_GB2312" w:hAnsi="仿宋" w:hint="eastAsia"/>
          <w:sz w:val="32"/>
          <w:szCs w:val="32"/>
        </w:rPr>
        <w:t>过程中开展业务调研、考察等发生的交通费、住宿费、伙食补助费等费用。</w:t>
      </w:r>
      <w:r w:rsidR="00CA08C6" w:rsidRPr="00CA08C6">
        <w:rPr>
          <w:rFonts w:ascii="仿宋_GB2312" w:eastAsia="仿宋_GB2312" w:hAnsi="仿宋" w:hint="eastAsia"/>
          <w:sz w:val="32"/>
          <w:szCs w:val="32"/>
        </w:rPr>
        <w:t>应当按照实事求是、精简高效、厉行节约的原则，严格执行国家有关规定。</w:t>
      </w:r>
    </w:p>
    <w:p w:rsidR="00D45AB3" w:rsidRDefault="0038528A" w:rsidP="002D3AEA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</w:t>
      </w:r>
      <w:r w:rsidR="001F2F64">
        <w:rPr>
          <w:rFonts w:ascii="仿宋_GB2312" w:eastAsia="仿宋_GB2312" w:hAnsi="仿宋" w:hint="eastAsia"/>
          <w:sz w:val="32"/>
          <w:szCs w:val="32"/>
        </w:rPr>
        <w:t>、</w:t>
      </w:r>
      <w:r w:rsidR="00D45AB3" w:rsidRPr="00D45AB3">
        <w:rPr>
          <w:rFonts w:ascii="仿宋_GB2312" w:eastAsia="仿宋_GB2312" w:hAnsi="仿宋" w:hint="eastAsia"/>
          <w:sz w:val="32"/>
          <w:szCs w:val="32"/>
        </w:rPr>
        <w:t>专家咨询费是指</w:t>
      </w:r>
      <w:r w:rsidR="00E0626C">
        <w:rPr>
          <w:rFonts w:ascii="仿宋_GB2312" w:eastAsia="仿宋_GB2312" w:hAnsi="仿宋" w:hint="eastAsia"/>
          <w:sz w:val="32"/>
          <w:szCs w:val="32"/>
        </w:rPr>
        <w:t>项目实施</w:t>
      </w:r>
      <w:r w:rsidR="00D45AB3" w:rsidRPr="00D45AB3">
        <w:rPr>
          <w:rFonts w:ascii="仿宋_GB2312" w:eastAsia="仿宋_GB2312" w:hAnsi="仿宋" w:hint="eastAsia"/>
          <w:sz w:val="32"/>
          <w:szCs w:val="32"/>
        </w:rPr>
        <w:t>过程中支付给</w:t>
      </w:r>
      <w:r w:rsidR="001F2F64">
        <w:rPr>
          <w:rFonts w:ascii="仿宋_GB2312" w:eastAsia="仿宋_GB2312" w:hAnsi="仿宋" w:hint="eastAsia"/>
          <w:sz w:val="32"/>
          <w:szCs w:val="32"/>
        </w:rPr>
        <w:t>项目</w:t>
      </w:r>
      <w:r w:rsidR="00D45AB3" w:rsidRPr="00D45AB3">
        <w:rPr>
          <w:rFonts w:ascii="仿宋_GB2312" w:eastAsia="仿宋_GB2312" w:hAnsi="仿宋" w:hint="eastAsia"/>
          <w:sz w:val="32"/>
          <w:szCs w:val="32"/>
        </w:rPr>
        <w:t>组成员以外的专家提供咨询的劳务酬金。专家咨询费应按照税后</w:t>
      </w:r>
      <w:r w:rsidR="002D3AEA">
        <w:rPr>
          <w:rFonts w:ascii="仿宋_GB2312" w:eastAsia="仿宋_GB2312" w:hAnsi="仿宋" w:hint="eastAsia"/>
          <w:sz w:val="32"/>
          <w:szCs w:val="32"/>
        </w:rPr>
        <w:t>不</w:t>
      </w:r>
      <w:r w:rsidR="00D45AB3" w:rsidRPr="00D45AB3">
        <w:rPr>
          <w:rFonts w:ascii="仿宋_GB2312" w:eastAsia="仿宋_GB2312" w:hAnsi="仿宋" w:hint="eastAsia"/>
          <w:sz w:val="32"/>
          <w:szCs w:val="32"/>
        </w:rPr>
        <w:t>超过100</w:t>
      </w:r>
      <w:r w:rsidR="002D3AEA">
        <w:rPr>
          <w:rFonts w:ascii="仿宋_GB2312" w:eastAsia="仿宋_GB2312" w:hAnsi="仿宋" w:hint="eastAsia"/>
          <w:sz w:val="32"/>
          <w:szCs w:val="32"/>
        </w:rPr>
        <w:t>0</w:t>
      </w:r>
      <w:r w:rsidR="00D45AB3" w:rsidRPr="00D45AB3">
        <w:rPr>
          <w:rFonts w:ascii="仿宋_GB2312" w:eastAsia="仿宋_GB2312" w:hAnsi="仿宋" w:hint="eastAsia"/>
          <w:sz w:val="32"/>
          <w:szCs w:val="32"/>
        </w:rPr>
        <w:t>元/半天,1500元/天的标准发放，支出总额一般</w:t>
      </w:r>
      <w:r w:rsidR="000B246D">
        <w:rPr>
          <w:rFonts w:ascii="仿宋_GB2312" w:eastAsia="仿宋_GB2312" w:hAnsi="仿宋" w:hint="eastAsia"/>
          <w:sz w:val="32"/>
          <w:szCs w:val="32"/>
        </w:rPr>
        <w:t>不</w:t>
      </w:r>
      <w:r w:rsidR="00D45AB3" w:rsidRPr="00D45AB3">
        <w:rPr>
          <w:rFonts w:ascii="仿宋_GB2312" w:eastAsia="仿宋_GB2312" w:hAnsi="仿宋" w:hint="eastAsia"/>
          <w:sz w:val="32"/>
          <w:szCs w:val="32"/>
        </w:rPr>
        <w:t>得超过</w:t>
      </w:r>
      <w:r w:rsidR="001F2F64">
        <w:rPr>
          <w:rFonts w:ascii="仿宋_GB2312" w:eastAsia="仿宋_GB2312" w:hAnsi="仿宋" w:hint="eastAsia"/>
          <w:sz w:val="32"/>
          <w:szCs w:val="32"/>
        </w:rPr>
        <w:t>项目</w:t>
      </w:r>
      <w:r w:rsidR="00D45AB3" w:rsidRPr="00D45AB3">
        <w:rPr>
          <w:rFonts w:ascii="仿宋_GB2312" w:eastAsia="仿宋_GB2312" w:hAnsi="仿宋" w:hint="eastAsia"/>
          <w:sz w:val="32"/>
          <w:szCs w:val="32"/>
        </w:rPr>
        <w:t>经费总金额的20%。</w:t>
      </w:r>
    </w:p>
    <w:p w:rsidR="000F2C74" w:rsidRDefault="0038528A" w:rsidP="002D3AEA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五</w:t>
      </w:r>
      <w:r w:rsidR="000F2C74">
        <w:rPr>
          <w:rFonts w:ascii="仿宋_GB2312" w:eastAsia="仿宋_GB2312" w:hAnsi="仿宋" w:hint="eastAsia"/>
          <w:sz w:val="32"/>
          <w:szCs w:val="32"/>
        </w:rPr>
        <w:t>、</w:t>
      </w:r>
      <w:r w:rsidR="000F2C74" w:rsidRPr="00D45AB3">
        <w:rPr>
          <w:rFonts w:ascii="仿宋_GB2312" w:eastAsia="仿宋_GB2312" w:hAnsi="仿宋" w:hint="eastAsia"/>
          <w:sz w:val="32"/>
          <w:szCs w:val="32"/>
        </w:rPr>
        <w:t>设备费</w:t>
      </w:r>
      <w:r w:rsidR="00B34E2B" w:rsidRPr="00B34E2B">
        <w:rPr>
          <w:rFonts w:ascii="仿宋_GB2312" w:eastAsia="仿宋_GB2312" w:hAnsi="仿宋" w:hint="eastAsia"/>
          <w:sz w:val="32"/>
          <w:szCs w:val="32"/>
        </w:rPr>
        <w:t>是指在项目实施过程中购置或试制专用仪器设备，对现有仪器设备进行升级改造，以及租赁外单位仪器</w:t>
      </w:r>
      <w:r w:rsidR="00B34E2B" w:rsidRPr="00B34E2B">
        <w:rPr>
          <w:rFonts w:ascii="仿宋_GB2312" w:eastAsia="仿宋_GB2312" w:hAnsi="仿宋" w:hint="eastAsia"/>
          <w:sz w:val="32"/>
          <w:szCs w:val="32"/>
        </w:rPr>
        <w:lastRenderedPageBreak/>
        <w:t>设备而发生的费用。应当严格控制设备购置，鼓励开放共享、自主研制、租赁专用仪器设备以及对现有仪器设备进行升级改造，避免重复购置。</w:t>
      </w:r>
    </w:p>
    <w:p w:rsidR="000F2C74" w:rsidRDefault="0038528A" w:rsidP="002D3AEA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六</w:t>
      </w:r>
      <w:r w:rsidR="000F2C74">
        <w:rPr>
          <w:rFonts w:ascii="仿宋_GB2312" w:eastAsia="仿宋_GB2312" w:hAnsi="仿宋" w:hint="eastAsia"/>
          <w:sz w:val="32"/>
          <w:szCs w:val="32"/>
        </w:rPr>
        <w:t>、材料</w:t>
      </w:r>
      <w:r w:rsidR="000F2C74" w:rsidRPr="00D45AB3">
        <w:rPr>
          <w:rFonts w:ascii="仿宋_GB2312" w:eastAsia="仿宋_GB2312" w:hAnsi="仿宋" w:hint="eastAsia"/>
          <w:sz w:val="32"/>
          <w:szCs w:val="32"/>
        </w:rPr>
        <w:t>费</w:t>
      </w:r>
      <w:r w:rsidR="00934A45" w:rsidRPr="00934A45">
        <w:rPr>
          <w:rFonts w:ascii="仿宋_GB2312" w:eastAsia="仿宋_GB2312" w:hAnsi="仿宋" w:hint="eastAsia"/>
          <w:sz w:val="32"/>
          <w:szCs w:val="32"/>
        </w:rPr>
        <w:t>是指在项目实施过程中消耗的各种原材料、辅助材料等低值易耗品的采购及运输、装卸、整理等费用。</w:t>
      </w:r>
    </w:p>
    <w:p w:rsidR="000F2C74" w:rsidRDefault="0038528A" w:rsidP="002D3AEA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七</w:t>
      </w:r>
      <w:r w:rsidR="000F2C74">
        <w:rPr>
          <w:rFonts w:ascii="仿宋_GB2312" w:eastAsia="仿宋_GB2312" w:hAnsi="仿宋" w:hint="eastAsia"/>
          <w:sz w:val="32"/>
          <w:szCs w:val="32"/>
        </w:rPr>
        <w:t>、出版/文献/信息传播/知识产权事务费</w:t>
      </w:r>
      <w:r w:rsidR="00760214" w:rsidRPr="00760214">
        <w:rPr>
          <w:rFonts w:ascii="仿宋_GB2312" w:eastAsia="仿宋_GB2312" w:hAnsi="仿宋" w:hint="eastAsia"/>
          <w:sz w:val="32"/>
          <w:szCs w:val="32"/>
        </w:rPr>
        <w:t>是指在项目实施过程中，需要支付的出版费、资料费、专用软件购买费、文献检索费、专业通信费、专利申请及其他知识产权事务等费用。</w:t>
      </w:r>
    </w:p>
    <w:p w:rsidR="000F2C74" w:rsidRPr="00D45AB3" w:rsidRDefault="0038528A" w:rsidP="002D3AEA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八</w:t>
      </w:r>
      <w:r w:rsidR="000F2C74">
        <w:rPr>
          <w:rFonts w:ascii="仿宋_GB2312" w:eastAsia="仿宋_GB2312" w:hAnsi="仿宋" w:hint="eastAsia"/>
          <w:sz w:val="32"/>
          <w:szCs w:val="32"/>
        </w:rPr>
        <w:t>、</w:t>
      </w:r>
      <w:r w:rsidR="000F2C74" w:rsidRPr="00D45AB3">
        <w:rPr>
          <w:rFonts w:ascii="仿宋_GB2312" w:eastAsia="仿宋_GB2312" w:hAnsi="仿宋" w:hint="eastAsia"/>
          <w:sz w:val="32"/>
          <w:szCs w:val="32"/>
        </w:rPr>
        <w:t>成果</w:t>
      </w:r>
      <w:r w:rsidR="000F2C74">
        <w:rPr>
          <w:rFonts w:ascii="仿宋_GB2312" w:eastAsia="仿宋_GB2312" w:hAnsi="仿宋" w:hint="eastAsia"/>
          <w:sz w:val="32"/>
          <w:szCs w:val="32"/>
        </w:rPr>
        <w:t>宣传</w:t>
      </w:r>
      <w:r w:rsidR="000F2C74" w:rsidRPr="00D45AB3">
        <w:rPr>
          <w:rFonts w:ascii="仿宋_GB2312" w:eastAsia="仿宋_GB2312" w:hAnsi="仿宋" w:hint="eastAsia"/>
          <w:sz w:val="32"/>
          <w:szCs w:val="32"/>
        </w:rPr>
        <w:t>费</w:t>
      </w:r>
      <w:r w:rsidR="005019CD">
        <w:rPr>
          <w:rFonts w:ascii="仿宋_GB2312" w:eastAsia="仿宋_GB2312" w:hAnsi="仿宋" w:hint="eastAsia"/>
          <w:sz w:val="32"/>
          <w:szCs w:val="32"/>
        </w:rPr>
        <w:t>是指项目结项时对项目成果进行宣传而发生的相关费用。</w:t>
      </w:r>
    </w:p>
    <w:p w:rsidR="00D45AB3" w:rsidRPr="00D45AB3" w:rsidRDefault="0038528A" w:rsidP="002E0746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九</w:t>
      </w:r>
      <w:r w:rsidR="002E0746">
        <w:rPr>
          <w:rFonts w:ascii="仿宋_GB2312" w:eastAsia="仿宋_GB2312" w:hAnsi="仿宋" w:hint="eastAsia"/>
          <w:sz w:val="32"/>
          <w:szCs w:val="32"/>
        </w:rPr>
        <w:t>、</w:t>
      </w:r>
      <w:r w:rsidR="00D45AB3" w:rsidRPr="00D45AB3">
        <w:rPr>
          <w:rFonts w:ascii="仿宋_GB2312" w:eastAsia="仿宋_GB2312" w:hAnsi="仿宋" w:hint="eastAsia"/>
          <w:sz w:val="32"/>
          <w:szCs w:val="32"/>
        </w:rPr>
        <w:t>劳务费是指</w:t>
      </w:r>
      <w:r w:rsidR="00E0626C">
        <w:rPr>
          <w:rFonts w:ascii="仿宋_GB2312" w:eastAsia="仿宋_GB2312" w:hAnsi="仿宋" w:hint="eastAsia"/>
          <w:sz w:val="32"/>
          <w:szCs w:val="32"/>
        </w:rPr>
        <w:t>项目实施</w:t>
      </w:r>
      <w:r w:rsidR="00D45AB3" w:rsidRPr="00D45AB3">
        <w:rPr>
          <w:rFonts w:ascii="仿宋_GB2312" w:eastAsia="仿宋_GB2312" w:hAnsi="仿宋" w:hint="eastAsia"/>
          <w:sz w:val="32"/>
          <w:szCs w:val="32"/>
        </w:rPr>
        <w:t>过程中，支付给在</w:t>
      </w:r>
      <w:r w:rsidR="001F2F64">
        <w:rPr>
          <w:rFonts w:ascii="仿宋_GB2312" w:eastAsia="仿宋_GB2312" w:hAnsi="仿宋" w:hint="eastAsia"/>
          <w:sz w:val="32"/>
          <w:szCs w:val="32"/>
        </w:rPr>
        <w:t>项目</w:t>
      </w:r>
      <w:r w:rsidR="002E0746">
        <w:rPr>
          <w:rFonts w:ascii="仿宋_GB2312" w:eastAsia="仿宋_GB2312" w:hAnsi="仿宋" w:hint="eastAsia"/>
          <w:sz w:val="32"/>
          <w:szCs w:val="32"/>
        </w:rPr>
        <w:t>承担</w:t>
      </w:r>
      <w:r w:rsidR="00D45AB3" w:rsidRPr="00D45AB3">
        <w:rPr>
          <w:rFonts w:ascii="仿宋_GB2312" w:eastAsia="仿宋_GB2312" w:hAnsi="仿宋" w:hint="eastAsia"/>
          <w:sz w:val="32"/>
          <w:szCs w:val="32"/>
        </w:rPr>
        <w:t>单位没有在职工资性收入的相关人员的劳务酬金。劳务费的发</w:t>
      </w:r>
      <w:r w:rsidR="002E0746">
        <w:rPr>
          <w:rFonts w:ascii="仿宋_GB2312" w:eastAsia="仿宋_GB2312" w:hAnsi="仿宋" w:hint="eastAsia"/>
          <w:sz w:val="32"/>
          <w:szCs w:val="32"/>
        </w:rPr>
        <w:t>放</w:t>
      </w:r>
      <w:r w:rsidR="00D45AB3" w:rsidRPr="00D45AB3">
        <w:rPr>
          <w:rFonts w:ascii="仿宋_GB2312" w:eastAsia="仿宋_GB2312" w:hAnsi="仿宋" w:hint="eastAsia"/>
          <w:sz w:val="32"/>
          <w:szCs w:val="32"/>
        </w:rPr>
        <w:t>按照税后不超过200元/半天,300元/天,1500元/月的</w:t>
      </w:r>
      <w:r w:rsidR="002E0746">
        <w:rPr>
          <w:rFonts w:ascii="仿宋_GB2312" w:eastAsia="仿宋_GB2312" w:hAnsi="仿宋" w:hint="eastAsia"/>
          <w:sz w:val="32"/>
          <w:szCs w:val="32"/>
        </w:rPr>
        <w:t>标准</w:t>
      </w:r>
      <w:r w:rsidR="00D45AB3" w:rsidRPr="00D45AB3">
        <w:rPr>
          <w:rFonts w:ascii="仿宋_GB2312" w:eastAsia="仿宋_GB2312" w:hAnsi="仿宋" w:hint="eastAsia"/>
          <w:sz w:val="32"/>
          <w:szCs w:val="32"/>
        </w:rPr>
        <w:t>执行。支出总额一般不得超过</w:t>
      </w:r>
      <w:r w:rsidR="001F2F64">
        <w:rPr>
          <w:rFonts w:ascii="仿宋_GB2312" w:eastAsia="仿宋_GB2312" w:hAnsi="仿宋" w:hint="eastAsia"/>
          <w:sz w:val="32"/>
          <w:szCs w:val="32"/>
        </w:rPr>
        <w:t>项目</w:t>
      </w:r>
      <w:r w:rsidR="00D45AB3" w:rsidRPr="00D45AB3">
        <w:rPr>
          <w:rFonts w:ascii="仿宋_GB2312" w:eastAsia="仿宋_GB2312" w:hAnsi="仿宋" w:hint="eastAsia"/>
          <w:sz w:val="32"/>
          <w:szCs w:val="32"/>
        </w:rPr>
        <w:t>经费总金额的15%。</w:t>
      </w:r>
    </w:p>
    <w:p w:rsidR="00D45AB3" w:rsidRDefault="00AC12C9" w:rsidP="00AB29AC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十、</w:t>
      </w:r>
      <w:r w:rsidR="00D45AB3" w:rsidRPr="00D45AB3">
        <w:rPr>
          <w:rFonts w:ascii="仿宋_GB2312" w:eastAsia="仿宋_GB2312" w:hAnsi="仿宋" w:hint="eastAsia"/>
          <w:sz w:val="32"/>
          <w:szCs w:val="32"/>
        </w:rPr>
        <w:t>在</w:t>
      </w:r>
      <w:r w:rsidR="00E0626C">
        <w:rPr>
          <w:rFonts w:ascii="仿宋_GB2312" w:eastAsia="仿宋_GB2312" w:hAnsi="仿宋" w:hint="eastAsia"/>
          <w:sz w:val="32"/>
          <w:szCs w:val="32"/>
        </w:rPr>
        <w:t>项目实施</w:t>
      </w:r>
      <w:r w:rsidR="00D45AB3" w:rsidRPr="00D45AB3">
        <w:rPr>
          <w:rFonts w:ascii="仿宋_GB2312" w:eastAsia="仿宋_GB2312" w:hAnsi="仿宋" w:hint="eastAsia"/>
          <w:sz w:val="32"/>
          <w:szCs w:val="32"/>
        </w:rPr>
        <w:t>过程中发生的其他费用，应单独列示、单独报批。</w:t>
      </w:r>
      <w:r w:rsidR="001F2F64">
        <w:rPr>
          <w:rFonts w:ascii="仿宋_GB2312" w:eastAsia="仿宋_GB2312" w:hAnsi="仿宋" w:hint="eastAsia"/>
          <w:sz w:val="32"/>
          <w:szCs w:val="32"/>
        </w:rPr>
        <w:t>项目</w:t>
      </w:r>
      <w:r w:rsidR="00D45AB3" w:rsidRPr="00D45AB3">
        <w:rPr>
          <w:rFonts w:ascii="仿宋_GB2312" w:eastAsia="仿宋_GB2312" w:hAnsi="仿宋" w:hint="eastAsia"/>
          <w:sz w:val="32"/>
          <w:szCs w:val="32"/>
        </w:rPr>
        <w:t>经费原则上不得用于办公费及办公设备购置</w:t>
      </w:r>
      <w:r w:rsidR="00916A4A">
        <w:rPr>
          <w:rFonts w:ascii="仿宋_GB2312" w:eastAsia="仿宋_GB2312" w:hAnsi="仿宋" w:hint="eastAsia"/>
          <w:sz w:val="32"/>
          <w:szCs w:val="32"/>
        </w:rPr>
        <w:t>。</w:t>
      </w:r>
    </w:p>
    <w:p w:rsidR="00FC6428" w:rsidRPr="00D45AB3" w:rsidRDefault="00FC6428" w:rsidP="00AB29AC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请各项目申报单位按照项目研究目标和内容，科学合理地编制和安排项目经费预算，加强统筹协调和有效整合，确保项目经费预算编制合理合规</w:t>
      </w:r>
      <w:r w:rsidR="000B35DE">
        <w:rPr>
          <w:rFonts w:ascii="仿宋_GB2312" w:eastAsia="仿宋_GB2312" w:hAnsi="仿宋" w:hint="eastAsia"/>
          <w:sz w:val="32"/>
          <w:szCs w:val="32"/>
        </w:rPr>
        <w:t>、科学高效，保障项目顺利实施</w:t>
      </w:r>
      <w:r w:rsidR="00A126F6">
        <w:rPr>
          <w:rFonts w:ascii="仿宋_GB2312" w:eastAsia="仿宋_GB2312" w:hAnsi="仿宋" w:hint="eastAsia"/>
          <w:sz w:val="32"/>
          <w:szCs w:val="32"/>
        </w:rPr>
        <w:t>。</w:t>
      </w:r>
    </w:p>
    <w:sectPr w:rsidR="00FC6428" w:rsidRPr="00D45AB3" w:rsidSect="00943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E7D" w:rsidRDefault="00AE4E7D" w:rsidP="00412FC0">
      <w:r>
        <w:separator/>
      </w:r>
    </w:p>
  </w:endnote>
  <w:endnote w:type="continuationSeparator" w:id="0">
    <w:p w:rsidR="00AE4E7D" w:rsidRDefault="00AE4E7D" w:rsidP="0041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E7D" w:rsidRDefault="00AE4E7D" w:rsidP="00412FC0">
      <w:r>
        <w:separator/>
      </w:r>
    </w:p>
  </w:footnote>
  <w:footnote w:type="continuationSeparator" w:id="0">
    <w:p w:rsidR="00AE4E7D" w:rsidRDefault="00AE4E7D" w:rsidP="00412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961E1"/>
    <w:multiLevelType w:val="multilevel"/>
    <w:tmpl w:val="55B961E1"/>
    <w:lvl w:ilvl="0">
      <w:start w:val="1"/>
      <w:numFmt w:val="decimal"/>
      <w:lvlText w:val="%1．"/>
      <w:lvlJc w:val="left"/>
      <w:pPr>
        <w:ind w:left="539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519" w:hanging="420"/>
      </w:pPr>
    </w:lvl>
    <w:lvl w:ilvl="2">
      <w:start w:val="1"/>
      <w:numFmt w:val="lowerRoman"/>
      <w:lvlText w:val="%3."/>
      <w:lvlJc w:val="right"/>
      <w:pPr>
        <w:ind w:left="5939" w:hanging="420"/>
      </w:pPr>
    </w:lvl>
    <w:lvl w:ilvl="3">
      <w:start w:val="1"/>
      <w:numFmt w:val="decimal"/>
      <w:lvlText w:val="%4."/>
      <w:lvlJc w:val="left"/>
      <w:pPr>
        <w:ind w:left="6359" w:hanging="420"/>
      </w:pPr>
    </w:lvl>
    <w:lvl w:ilvl="4">
      <w:start w:val="1"/>
      <w:numFmt w:val="lowerLetter"/>
      <w:lvlText w:val="%5)"/>
      <w:lvlJc w:val="left"/>
      <w:pPr>
        <w:ind w:left="6779" w:hanging="420"/>
      </w:pPr>
    </w:lvl>
    <w:lvl w:ilvl="5">
      <w:start w:val="1"/>
      <w:numFmt w:val="lowerRoman"/>
      <w:lvlText w:val="%6."/>
      <w:lvlJc w:val="right"/>
      <w:pPr>
        <w:ind w:left="7199" w:hanging="420"/>
      </w:pPr>
    </w:lvl>
    <w:lvl w:ilvl="6">
      <w:start w:val="1"/>
      <w:numFmt w:val="decimal"/>
      <w:lvlText w:val="%7."/>
      <w:lvlJc w:val="left"/>
      <w:pPr>
        <w:ind w:left="7619" w:hanging="420"/>
      </w:pPr>
    </w:lvl>
    <w:lvl w:ilvl="7">
      <w:start w:val="1"/>
      <w:numFmt w:val="lowerLetter"/>
      <w:lvlText w:val="%8)"/>
      <w:lvlJc w:val="left"/>
      <w:pPr>
        <w:ind w:left="8039" w:hanging="420"/>
      </w:pPr>
    </w:lvl>
    <w:lvl w:ilvl="8">
      <w:start w:val="1"/>
      <w:numFmt w:val="lowerRoman"/>
      <w:lvlText w:val="%9."/>
      <w:lvlJc w:val="right"/>
      <w:pPr>
        <w:ind w:left="845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C0"/>
    <w:rsid w:val="00043C3D"/>
    <w:rsid w:val="00044435"/>
    <w:rsid w:val="00071E9B"/>
    <w:rsid w:val="0007470C"/>
    <w:rsid w:val="00084142"/>
    <w:rsid w:val="000860AB"/>
    <w:rsid w:val="000B246D"/>
    <w:rsid w:val="000B35DE"/>
    <w:rsid w:val="000F2C74"/>
    <w:rsid w:val="000F7075"/>
    <w:rsid w:val="00131278"/>
    <w:rsid w:val="001341E5"/>
    <w:rsid w:val="00147577"/>
    <w:rsid w:val="00181BE9"/>
    <w:rsid w:val="00184E5E"/>
    <w:rsid w:val="001917EA"/>
    <w:rsid w:val="001A20A2"/>
    <w:rsid w:val="001C26AA"/>
    <w:rsid w:val="001C473A"/>
    <w:rsid w:val="001E5D0A"/>
    <w:rsid w:val="001F2F64"/>
    <w:rsid w:val="001F43CD"/>
    <w:rsid w:val="002044D1"/>
    <w:rsid w:val="00224BCC"/>
    <w:rsid w:val="0025018A"/>
    <w:rsid w:val="00274D61"/>
    <w:rsid w:val="00274D87"/>
    <w:rsid w:val="002772BE"/>
    <w:rsid w:val="00292CC2"/>
    <w:rsid w:val="002B1BEB"/>
    <w:rsid w:val="002D3AEA"/>
    <w:rsid w:val="002E0746"/>
    <w:rsid w:val="00303DA3"/>
    <w:rsid w:val="00321624"/>
    <w:rsid w:val="00327FDD"/>
    <w:rsid w:val="00331946"/>
    <w:rsid w:val="00337650"/>
    <w:rsid w:val="0034264A"/>
    <w:rsid w:val="0034491B"/>
    <w:rsid w:val="0037445F"/>
    <w:rsid w:val="0038528A"/>
    <w:rsid w:val="00395BF5"/>
    <w:rsid w:val="003D22EC"/>
    <w:rsid w:val="003E22BD"/>
    <w:rsid w:val="003E5AC1"/>
    <w:rsid w:val="003F1347"/>
    <w:rsid w:val="003F5ABC"/>
    <w:rsid w:val="00412FC0"/>
    <w:rsid w:val="00425A83"/>
    <w:rsid w:val="004558BB"/>
    <w:rsid w:val="0046028B"/>
    <w:rsid w:val="00463308"/>
    <w:rsid w:val="0047115B"/>
    <w:rsid w:val="0047147E"/>
    <w:rsid w:val="00474804"/>
    <w:rsid w:val="004E4F7C"/>
    <w:rsid w:val="004E60A1"/>
    <w:rsid w:val="005019CD"/>
    <w:rsid w:val="005077E4"/>
    <w:rsid w:val="00515D4D"/>
    <w:rsid w:val="00557D6F"/>
    <w:rsid w:val="00561E05"/>
    <w:rsid w:val="00574E35"/>
    <w:rsid w:val="00577FCD"/>
    <w:rsid w:val="00597716"/>
    <w:rsid w:val="00597BAA"/>
    <w:rsid w:val="005A2941"/>
    <w:rsid w:val="005B513A"/>
    <w:rsid w:val="005B6B1F"/>
    <w:rsid w:val="005C7571"/>
    <w:rsid w:val="005F2A46"/>
    <w:rsid w:val="005F55C8"/>
    <w:rsid w:val="006047BA"/>
    <w:rsid w:val="0060693B"/>
    <w:rsid w:val="00621D6F"/>
    <w:rsid w:val="006263D9"/>
    <w:rsid w:val="00682847"/>
    <w:rsid w:val="00692E25"/>
    <w:rsid w:val="006B053A"/>
    <w:rsid w:val="006D3E0B"/>
    <w:rsid w:val="006E22E7"/>
    <w:rsid w:val="006E7984"/>
    <w:rsid w:val="006F3B1C"/>
    <w:rsid w:val="006F7D2F"/>
    <w:rsid w:val="00702463"/>
    <w:rsid w:val="007119B6"/>
    <w:rsid w:val="00743DF5"/>
    <w:rsid w:val="0074573D"/>
    <w:rsid w:val="00745A9F"/>
    <w:rsid w:val="00750912"/>
    <w:rsid w:val="00760214"/>
    <w:rsid w:val="007A44F1"/>
    <w:rsid w:val="007D361C"/>
    <w:rsid w:val="007D36C7"/>
    <w:rsid w:val="007E43B0"/>
    <w:rsid w:val="007E7B47"/>
    <w:rsid w:val="007F4277"/>
    <w:rsid w:val="007F50D6"/>
    <w:rsid w:val="007F78D3"/>
    <w:rsid w:val="008120BF"/>
    <w:rsid w:val="00817B39"/>
    <w:rsid w:val="00835602"/>
    <w:rsid w:val="00865470"/>
    <w:rsid w:val="0088488D"/>
    <w:rsid w:val="008B0207"/>
    <w:rsid w:val="008B5CD4"/>
    <w:rsid w:val="008C333C"/>
    <w:rsid w:val="008C6B8F"/>
    <w:rsid w:val="00916A4A"/>
    <w:rsid w:val="009315C9"/>
    <w:rsid w:val="00934A45"/>
    <w:rsid w:val="00937E2E"/>
    <w:rsid w:val="0094326C"/>
    <w:rsid w:val="009671E9"/>
    <w:rsid w:val="0097167E"/>
    <w:rsid w:val="00974DBE"/>
    <w:rsid w:val="00993752"/>
    <w:rsid w:val="009C6770"/>
    <w:rsid w:val="009C7A1C"/>
    <w:rsid w:val="009D04DA"/>
    <w:rsid w:val="009D070C"/>
    <w:rsid w:val="009D1A99"/>
    <w:rsid w:val="009F1873"/>
    <w:rsid w:val="00A06F3A"/>
    <w:rsid w:val="00A126F6"/>
    <w:rsid w:val="00A239F2"/>
    <w:rsid w:val="00A4598E"/>
    <w:rsid w:val="00A55D56"/>
    <w:rsid w:val="00A604B1"/>
    <w:rsid w:val="00A64A03"/>
    <w:rsid w:val="00AA26C0"/>
    <w:rsid w:val="00AB29AC"/>
    <w:rsid w:val="00AB5DCC"/>
    <w:rsid w:val="00AC12C9"/>
    <w:rsid w:val="00AE0CC2"/>
    <w:rsid w:val="00AE4E7D"/>
    <w:rsid w:val="00AE6893"/>
    <w:rsid w:val="00AF65E6"/>
    <w:rsid w:val="00B2404F"/>
    <w:rsid w:val="00B34E2B"/>
    <w:rsid w:val="00B4072A"/>
    <w:rsid w:val="00B46541"/>
    <w:rsid w:val="00B50BBD"/>
    <w:rsid w:val="00B60015"/>
    <w:rsid w:val="00B73D2F"/>
    <w:rsid w:val="00BE0589"/>
    <w:rsid w:val="00BF4E97"/>
    <w:rsid w:val="00C2780A"/>
    <w:rsid w:val="00C46DDD"/>
    <w:rsid w:val="00C51D49"/>
    <w:rsid w:val="00C5461F"/>
    <w:rsid w:val="00CA08C6"/>
    <w:rsid w:val="00CA574D"/>
    <w:rsid w:val="00CB24FD"/>
    <w:rsid w:val="00CC35E3"/>
    <w:rsid w:val="00CD2706"/>
    <w:rsid w:val="00CD7459"/>
    <w:rsid w:val="00D126A7"/>
    <w:rsid w:val="00D14274"/>
    <w:rsid w:val="00D14634"/>
    <w:rsid w:val="00D17C43"/>
    <w:rsid w:val="00D34431"/>
    <w:rsid w:val="00D42E0F"/>
    <w:rsid w:val="00D45AB3"/>
    <w:rsid w:val="00D45FC3"/>
    <w:rsid w:val="00DA072D"/>
    <w:rsid w:val="00DB7940"/>
    <w:rsid w:val="00DC629E"/>
    <w:rsid w:val="00DD0231"/>
    <w:rsid w:val="00DF26A2"/>
    <w:rsid w:val="00E0626C"/>
    <w:rsid w:val="00E06D7A"/>
    <w:rsid w:val="00E47AD5"/>
    <w:rsid w:val="00E47DE7"/>
    <w:rsid w:val="00E54024"/>
    <w:rsid w:val="00E57D38"/>
    <w:rsid w:val="00E66546"/>
    <w:rsid w:val="00E7692F"/>
    <w:rsid w:val="00E81C4A"/>
    <w:rsid w:val="00E84841"/>
    <w:rsid w:val="00EA0C4E"/>
    <w:rsid w:val="00EA5805"/>
    <w:rsid w:val="00ED2199"/>
    <w:rsid w:val="00F07A0E"/>
    <w:rsid w:val="00F34FBE"/>
    <w:rsid w:val="00F7433B"/>
    <w:rsid w:val="00F80C16"/>
    <w:rsid w:val="00F85AC8"/>
    <w:rsid w:val="00FA7119"/>
    <w:rsid w:val="00FB78DC"/>
    <w:rsid w:val="00FC6428"/>
    <w:rsid w:val="00FC7867"/>
    <w:rsid w:val="00FD3D8B"/>
    <w:rsid w:val="00FD599A"/>
    <w:rsid w:val="00FE03E5"/>
    <w:rsid w:val="00FE2BDF"/>
    <w:rsid w:val="00FE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412F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2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412FC0"/>
    <w:rPr>
      <w:sz w:val="18"/>
      <w:szCs w:val="18"/>
    </w:rPr>
  </w:style>
  <w:style w:type="character" w:customStyle="1" w:styleId="Char1">
    <w:name w:val="正文文本缩进 Char"/>
    <w:link w:val="a5"/>
    <w:rsid w:val="00412FC0"/>
    <w:rPr>
      <w:rFonts w:ascii="仿宋_GB2312" w:eastAsia="仿宋_GB2312" w:hAnsi="Times New Roman"/>
      <w:sz w:val="32"/>
      <w:szCs w:val="24"/>
    </w:rPr>
  </w:style>
  <w:style w:type="paragraph" w:customStyle="1" w:styleId="a6">
    <w:name w:val="稿纸正文"/>
    <w:basedOn w:val="a"/>
    <w:rsid w:val="00412FC0"/>
    <w:pPr>
      <w:autoSpaceDE w:val="0"/>
      <w:autoSpaceDN w:val="0"/>
      <w:adjustRightInd w:val="0"/>
      <w:snapToGrid w:val="0"/>
      <w:spacing w:line="600" w:lineRule="exact"/>
      <w:ind w:left="629" w:right="284" w:firstLine="567"/>
      <w:textAlignment w:val="bottom"/>
    </w:pPr>
    <w:rPr>
      <w:rFonts w:ascii="Times New Roman" w:hAnsi="Times New Roman"/>
      <w:kern w:val="0"/>
      <w:sz w:val="32"/>
      <w:szCs w:val="20"/>
    </w:rPr>
  </w:style>
  <w:style w:type="paragraph" w:customStyle="1" w:styleId="a7">
    <w:name w:val="台头"/>
    <w:basedOn w:val="a"/>
    <w:rsid w:val="00412FC0"/>
    <w:pPr>
      <w:adjustRightInd w:val="0"/>
      <w:spacing w:line="460" w:lineRule="exact"/>
      <w:jc w:val="left"/>
      <w:textAlignment w:val="baseline"/>
    </w:pPr>
    <w:rPr>
      <w:rFonts w:ascii="仿宋_GB2312" w:eastAsia="仿宋_GB2312" w:hAnsi="Times New Roman"/>
      <w:kern w:val="0"/>
      <w:sz w:val="32"/>
      <w:szCs w:val="20"/>
    </w:rPr>
  </w:style>
  <w:style w:type="paragraph" w:styleId="a5">
    <w:name w:val="Body Text Indent"/>
    <w:basedOn w:val="a"/>
    <w:link w:val="Char1"/>
    <w:rsid w:val="00412FC0"/>
    <w:pPr>
      <w:ind w:firstLineChars="200" w:firstLine="640"/>
    </w:pPr>
    <w:rPr>
      <w:rFonts w:ascii="仿宋_GB2312" w:eastAsia="仿宋_GB2312" w:hAnsi="Times New Roman"/>
      <w:sz w:val="32"/>
      <w:szCs w:val="24"/>
    </w:rPr>
  </w:style>
  <w:style w:type="character" w:customStyle="1" w:styleId="Char10">
    <w:name w:val="正文文本缩进 Char1"/>
    <w:basedOn w:val="a0"/>
    <w:link w:val="a5"/>
    <w:uiPriority w:val="99"/>
    <w:semiHidden/>
    <w:rsid w:val="00412F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412F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2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412FC0"/>
    <w:rPr>
      <w:sz w:val="18"/>
      <w:szCs w:val="18"/>
    </w:rPr>
  </w:style>
  <w:style w:type="character" w:customStyle="1" w:styleId="Char1">
    <w:name w:val="正文文本缩进 Char"/>
    <w:link w:val="a5"/>
    <w:rsid w:val="00412FC0"/>
    <w:rPr>
      <w:rFonts w:ascii="仿宋_GB2312" w:eastAsia="仿宋_GB2312" w:hAnsi="Times New Roman"/>
      <w:sz w:val="32"/>
      <w:szCs w:val="24"/>
    </w:rPr>
  </w:style>
  <w:style w:type="paragraph" w:customStyle="1" w:styleId="a6">
    <w:name w:val="稿纸正文"/>
    <w:basedOn w:val="a"/>
    <w:rsid w:val="00412FC0"/>
    <w:pPr>
      <w:autoSpaceDE w:val="0"/>
      <w:autoSpaceDN w:val="0"/>
      <w:adjustRightInd w:val="0"/>
      <w:snapToGrid w:val="0"/>
      <w:spacing w:line="600" w:lineRule="exact"/>
      <w:ind w:left="629" w:right="284" w:firstLine="567"/>
      <w:textAlignment w:val="bottom"/>
    </w:pPr>
    <w:rPr>
      <w:rFonts w:ascii="Times New Roman" w:hAnsi="Times New Roman"/>
      <w:kern w:val="0"/>
      <w:sz w:val="32"/>
      <w:szCs w:val="20"/>
    </w:rPr>
  </w:style>
  <w:style w:type="paragraph" w:customStyle="1" w:styleId="a7">
    <w:name w:val="台头"/>
    <w:basedOn w:val="a"/>
    <w:rsid w:val="00412FC0"/>
    <w:pPr>
      <w:adjustRightInd w:val="0"/>
      <w:spacing w:line="460" w:lineRule="exact"/>
      <w:jc w:val="left"/>
      <w:textAlignment w:val="baseline"/>
    </w:pPr>
    <w:rPr>
      <w:rFonts w:ascii="仿宋_GB2312" w:eastAsia="仿宋_GB2312" w:hAnsi="Times New Roman"/>
      <w:kern w:val="0"/>
      <w:sz w:val="32"/>
      <w:szCs w:val="20"/>
    </w:rPr>
  </w:style>
  <w:style w:type="paragraph" w:styleId="a5">
    <w:name w:val="Body Text Indent"/>
    <w:basedOn w:val="a"/>
    <w:link w:val="Char1"/>
    <w:rsid w:val="00412FC0"/>
    <w:pPr>
      <w:ind w:firstLineChars="200" w:firstLine="640"/>
    </w:pPr>
    <w:rPr>
      <w:rFonts w:ascii="仿宋_GB2312" w:eastAsia="仿宋_GB2312" w:hAnsi="Times New Roman"/>
      <w:sz w:val="32"/>
      <w:szCs w:val="24"/>
    </w:rPr>
  </w:style>
  <w:style w:type="character" w:customStyle="1" w:styleId="Char10">
    <w:name w:val="正文文本缩进 Char1"/>
    <w:basedOn w:val="a0"/>
    <w:link w:val="a5"/>
    <w:uiPriority w:val="99"/>
    <w:semiHidden/>
    <w:rsid w:val="00412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wanghq</cp:lastModifiedBy>
  <cp:revision>2</cp:revision>
  <dcterms:created xsi:type="dcterms:W3CDTF">2020-05-12T05:13:00Z</dcterms:created>
  <dcterms:modified xsi:type="dcterms:W3CDTF">2020-05-12T05:13:00Z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